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3AEDC" w14:textId="77777777" w:rsidR="005C100A" w:rsidRDefault="005C100A" w:rsidP="00CC254D">
      <w:pPr>
        <w:pStyle w:val="Header"/>
        <w:jc w:val="center"/>
        <w:rPr>
          <w:rFonts w:ascii="Arial" w:hAnsi="Arial" w:cs="Arial"/>
          <w:b/>
          <w:bCs/>
          <w:sz w:val="36"/>
          <w:szCs w:val="36"/>
        </w:rPr>
      </w:pPr>
    </w:p>
    <w:p w14:paraId="6F154E02" w14:textId="77777777" w:rsidR="005C100A" w:rsidRDefault="005C100A" w:rsidP="00CC254D">
      <w:pPr>
        <w:pStyle w:val="Header"/>
        <w:jc w:val="center"/>
        <w:rPr>
          <w:rFonts w:ascii="Arial" w:hAnsi="Arial" w:cs="Arial"/>
          <w:b/>
          <w:bCs/>
          <w:sz w:val="36"/>
          <w:szCs w:val="36"/>
        </w:rPr>
      </w:pPr>
    </w:p>
    <w:p w14:paraId="198C7861" w14:textId="1F5E99A4" w:rsidR="00491A0D" w:rsidRPr="00386C31" w:rsidRDefault="00491A0D" w:rsidP="00CC254D">
      <w:pPr>
        <w:pStyle w:val="Header"/>
        <w:jc w:val="center"/>
        <w:rPr>
          <w:rFonts w:ascii="Arial" w:hAnsi="Arial" w:cs="Arial"/>
          <w:b/>
          <w:bCs/>
          <w:sz w:val="36"/>
          <w:szCs w:val="36"/>
        </w:rPr>
      </w:pPr>
      <w:r w:rsidRPr="00386C31">
        <w:rPr>
          <w:rFonts w:ascii="Arial" w:hAnsi="Arial" w:cs="Arial"/>
          <w:b/>
          <w:bCs/>
          <w:sz w:val="36"/>
          <w:szCs w:val="36"/>
        </w:rPr>
        <w:t>ST. JAMES CHURCH HALL</w:t>
      </w:r>
    </w:p>
    <w:p w14:paraId="3CF2DF34" w14:textId="77777777" w:rsidR="00491A0D" w:rsidRPr="00386C31" w:rsidRDefault="00491A0D" w:rsidP="00491A0D">
      <w:pPr>
        <w:pStyle w:val="Header"/>
        <w:jc w:val="center"/>
        <w:rPr>
          <w:rFonts w:ascii="Arial" w:hAnsi="Arial" w:cs="Arial"/>
          <w:b/>
          <w:bCs/>
          <w:sz w:val="22"/>
          <w:szCs w:val="22"/>
        </w:rPr>
      </w:pPr>
      <w:r w:rsidRPr="00386C31">
        <w:rPr>
          <w:rFonts w:ascii="Arial" w:hAnsi="Arial" w:cs="Arial"/>
          <w:sz w:val="22"/>
          <w:szCs w:val="22"/>
        </w:rPr>
        <w:t>52 WOODBOROUGH ROAD, WINSCOMBE BS25 1BA</w:t>
      </w:r>
    </w:p>
    <w:p w14:paraId="4C69B00C" w14:textId="77777777" w:rsidR="00491A0D" w:rsidRPr="007C15C0" w:rsidRDefault="001D5263" w:rsidP="00491A0D">
      <w:pPr>
        <w:pStyle w:val="Header"/>
        <w:jc w:val="center"/>
        <w:rPr>
          <w:rFonts w:ascii="Arial" w:hAnsi="Arial" w:cs="Arial"/>
        </w:rPr>
      </w:pPr>
      <w:r w:rsidRPr="007C15C0">
        <w:rPr>
          <w:rFonts w:ascii="Arial" w:hAnsi="Arial" w:cs="Arial"/>
          <w:noProof/>
        </w:rPr>
        <mc:AlternateContent>
          <mc:Choice Requires="wps">
            <w:drawing>
              <wp:anchor distT="0" distB="0" distL="114300" distR="114300" simplePos="0" relativeHeight="251657216" behindDoc="0" locked="0" layoutInCell="1" allowOverlap="1" wp14:anchorId="5EE5CFB3" wp14:editId="315DE2F1">
                <wp:simplePos x="0" y="0"/>
                <wp:positionH relativeFrom="column">
                  <wp:posOffset>1076325</wp:posOffset>
                </wp:positionH>
                <wp:positionV relativeFrom="paragraph">
                  <wp:posOffset>44450</wp:posOffset>
                </wp:positionV>
                <wp:extent cx="3581400" cy="0"/>
                <wp:effectExtent l="0" t="0" r="0" b="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81400" cy="0"/>
                        </a:xfrm>
                        <a:prstGeom prst="line">
                          <a:avLst/>
                        </a:prstGeom>
                        <a:noFill/>
                        <a:ln w="6350" algn="ctr">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9177D82"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75pt,3.5pt" to="366.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" strokecolor="#5b9bd5" strokeweight=".5pt">
                <v:stroke joinstyle="miter"/>
                <o:lock v:ext="edit" shapetype="f"/>
              </v:line>
            </w:pict>
          </mc:Fallback>
        </mc:AlternateContent>
      </w:r>
    </w:p>
    <w:p w14:paraId="0D939441" w14:textId="77777777" w:rsidR="00491A0D" w:rsidRPr="007C15C0" w:rsidRDefault="00491A0D">
      <w:pPr>
        <w:ind w:right="141"/>
        <w:jc w:val="both"/>
        <w:rPr>
          <w:rFonts w:ascii="Arial" w:hAnsi="Arial" w:cs="Arial"/>
          <w:b/>
          <w:bCs/>
          <w:sz w:val="24"/>
        </w:rPr>
      </w:pPr>
    </w:p>
    <w:p w14:paraId="71AB378F" w14:textId="126DD871" w:rsidR="00491A0D" w:rsidRPr="00386C31" w:rsidRDefault="002E611F" w:rsidP="002E611F">
      <w:pPr>
        <w:ind w:right="141"/>
        <w:jc w:val="center"/>
        <w:rPr>
          <w:rFonts w:ascii="Arial" w:hAnsi="Arial" w:cs="Arial"/>
          <w:b/>
          <w:bCs/>
          <w:sz w:val="22"/>
          <w:szCs w:val="22"/>
        </w:rPr>
      </w:pPr>
      <w:r w:rsidRPr="00386C31">
        <w:rPr>
          <w:rFonts w:ascii="Arial" w:hAnsi="Arial" w:cs="Arial"/>
          <w:b/>
          <w:bCs/>
          <w:sz w:val="22"/>
          <w:szCs w:val="22"/>
        </w:rPr>
        <w:t>OPERATING SCHEDULE</w:t>
      </w:r>
      <w:r w:rsidR="00C3316B">
        <w:rPr>
          <w:rFonts w:ascii="Arial" w:hAnsi="Arial" w:cs="Arial"/>
          <w:b/>
          <w:bCs/>
          <w:sz w:val="22"/>
          <w:szCs w:val="22"/>
        </w:rPr>
        <w:t xml:space="preserve"> </w:t>
      </w:r>
      <w:r w:rsidR="00805E26">
        <w:rPr>
          <w:rFonts w:ascii="Arial" w:hAnsi="Arial" w:cs="Arial"/>
          <w:b/>
          <w:bCs/>
          <w:sz w:val="22"/>
          <w:szCs w:val="22"/>
        </w:rPr>
        <w:t>FROM 1</w:t>
      </w:r>
      <w:r w:rsidR="00805E26" w:rsidRPr="00805E26">
        <w:rPr>
          <w:rFonts w:ascii="Arial" w:hAnsi="Arial" w:cs="Arial"/>
          <w:b/>
          <w:bCs/>
          <w:sz w:val="22"/>
          <w:szCs w:val="22"/>
          <w:vertAlign w:val="superscript"/>
        </w:rPr>
        <w:t>ST</w:t>
      </w:r>
      <w:r w:rsidR="00805E26">
        <w:rPr>
          <w:rFonts w:ascii="Arial" w:hAnsi="Arial" w:cs="Arial"/>
          <w:b/>
          <w:bCs/>
          <w:sz w:val="22"/>
          <w:szCs w:val="22"/>
        </w:rPr>
        <w:t xml:space="preserve"> </w:t>
      </w:r>
      <w:r w:rsidR="005C100A">
        <w:rPr>
          <w:rFonts w:ascii="Arial" w:hAnsi="Arial" w:cs="Arial"/>
          <w:b/>
          <w:bCs/>
          <w:sz w:val="22"/>
          <w:szCs w:val="22"/>
        </w:rPr>
        <w:t>MAY 2021</w:t>
      </w:r>
    </w:p>
    <w:p w14:paraId="507F60C2" w14:textId="77777777" w:rsidR="000A104A" w:rsidRPr="007C15C0" w:rsidRDefault="000A104A">
      <w:pPr>
        <w:ind w:right="141"/>
        <w:jc w:val="both"/>
        <w:rPr>
          <w:rFonts w:ascii="Arial" w:hAnsi="Arial" w:cs="Arial"/>
        </w:rPr>
      </w:pPr>
    </w:p>
    <w:p w14:paraId="41AFDD66" w14:textId="77777777" w:rsidR="000A104A" w:rsidRDefault="000A104A" w:rsidP="002E611F">
      <w:pPr>
        <w:ind w:right="141"/>
        <w:jc w:val="center"/>
        <w:rPr>
          <w:rFonts w:ascii="Arial" w:hAnsi="Arial" w:cs="Arial"/>
          <w:b/>
          <w:bCs/>
          <w:sz w:val="22"/>
          <w:szCs w:val="22"/>
        </w:rPr>
      </w:pPr>
      <w:r w:rsidRPr="00386C31">
        <w:rPr>
          <w:rFonts w:ascii="Arial" w:hAnsi="Arial" w:cs="Arial"/>
          <w:b/>
          <w:bCs/>
          <w:sz w:val="22"/>
          <w:szCs w:val="22"/>
        </w:rPr>
        <w:t xml:space="preserve">Information sheet to be given to all </w:t>
      </w:r>
      <w:r w:rsidR="00150B91" w:rsidRPr="00C3316B">
        <w:rPr>
          <w:rFonts w:ascii="Arial" w:hAnsi="Arial" w:cs="Arial"/>
          <w:b/>
          <w:bCs/>
          <w:sz w:val="22"/>
          <w:szCs w:val="22"/>
        </w:rPr>
        <w:t>H</w:t>
      </w:r>
      <w:r w:rsidRPr="00C3316B">
        <w:rPr>
          <w:rFonts w:ascii="Arial" w:hAnsi="Arial" w:cs="Arial"/>
          <w:b/>
          <w:bCs/>
          <w:sz w:val="22"/>
          <w:szCs w:val="22"/>
        </w:rPr>
        <w:t>irers</w:t>
      </w:r>
    </w:p>
    <w:p w14:paraId="12CD739D" w14:textId="77777777" w:rsidR="00386C31" w:rsidRPr="00386C31" w:rsidRDefault="00386C31" w:rsidP="002E611F">
      <w:pPr>
        <w:ind w:right="141"/>
        <w:jc w:val="center"/>
        <w:rPr>
          <w:rFonts w:ascii="Arial" w:hAnsi="Arial" w:cs="Arial"/>
          <w:b/>
          <w:bCs/>
          <w:sz w:val="22"/>
          <w:szCs w:val="22"/>
        </w:rPr>
      </w:pPr>
    </w:p>
    <w:p w14:paraId="6ED9148A" w14:textId="77777777" w:rsidR="000A104A" w:rsidRPr="00386C31" w:rsidRDefault="00386C31" w:rsidP="00386C31">
      <w:pPr>
        <w:ind w:left="720" w:right="27" w:hanging="720"/>
        <w:jc w:val="both"/>
        <w:rPr>
          <w:rFonts w:ascii="Arial" w:hAnsi="Arial" w:cs="Arial"/>
          <w:b/>
          <w:bCs/>
          <w:sz w:val="22"/>
          <w:szCs w:val="22"/>
        </w:rPr>
      </w:pPr>
      <w:r>
        <w:rPr>
          <w:rFonts w:ascii="Arial" w:hAnsi="Arial" w:cs="Arial"/>
          <w:b/>
          <w:bCs/>
          <w:sz w:val="22"/>
          <w:szCs w:val="22"/>
        </w:rPr>
        <w:t>1.</w:t>
      </w:r>
      <w:r>
        <w:rPr>
          <w:rFonts w:ascii="Arial" w:hAnsi="Arial" w:cs="Arial"/>
          <w:b/>
          <w:bCs/>
          <w:sz w:val="22"/>
          <w:szCs w:val="22"/>
        </w:rPr>
        <w:tab/>
      </w:r>
      <w:r w:rsidR="000A104A" w:rsidRPr="00386C31">
        <w:rPr>
          <w:rFonts w:ascii="Arial" w:hAnsi="Arial" w:cs="Arial"/>
          <w:b/>
          <w:bCs/>
          <w:sz w:val="22"/>
          <w:szCs w:val="22"/>
        </w:rPr>
        <w:t>Opening and Closing the Church Hall</w:t>
      </w:r>
    </w:p>
    <w:p w14:paraId="18F5EF6A" w14:textId="77777777" w:rsidR="000A104A" w:rsidRPr="00386C31" w:rsidRDefault="000A104A" w:rsidP="00386C31">
      <w:pPr>
        <w:ind w:right="27"/>
        <w:jc w:val="both"/>
        <w:rPr>
          <w:rFonts w:ascii="Arial" w:hAnsi="Arial" w:cs="Arial"/>
          <w:sz w:val="22"/>
          <w:szCs w:val="22"/>
        </w:rPr>
      </w:pPr>
    </w:p>
    <w:p w14:paraId="2DEE83F6" w14:textId="00595C13" w:rsidR="000A104A" w:rsidRPr="00485523" w:rsidRDefault="00386C31" w:rsidP="00386C31">
      <w:pPr>
        <w:ind w:left="720" w:right="27" w:hanging="720"/>
        <w:jc w:val="both"/>
        <w:rPr>
          <w:rFonts w:ascii="Arial" w:hAnsi="Arial" w:cs="Arial"/>
          <w:sz w:val="22"/>
          <w:szCs w:val="22"/>
        </w:rPr>
      </w:pPr>
      <w:r w:rsidRPr="00485523">
        <w:rPr>
          <w:rFonts w:ascii="Arial" w:hAnsi="Arial" w:cs="Arial"/>
          <w:sz w:val="22"/>
          <w:szCs w:val="22"/>
        </w:rPr>
        <w:tab/>
      </w:r>
      <w:r w:rsidR="009048D1" w:rsidRPr="00485523">
        <w:rPr>
          <w:rFonts w:ascii="Arial" w:hAnsi="Arial" w:cs="Arial"/>
          <w:sz w:val="22"/>
          <w:szCs w:val="22"/>
        </w:rPr>
        <w:t>Pleas</w:t>
      </w:r>
      <w:r w:rsidR="00211BDA" w:rsidRPr="00485523">
        <w:rPr>
          <w:rFonts w:ascii="Arial" w:hAnsi="Arial" w:cs="Arial"/>
          <w:sz w:val="22"/>
          <w:szCs w:val="22"/>
        </w:rPr>
        <w:t xml:space="preserve">e contact the </w:t>
      </w:r>
      <w:r w:rsidR="000A104A" w:rsidRPr="00485523">
        <w:rPr>
          <w:rFonts w:ascii="Arial" w:hAnsi="Arial" w:cs="Arial"/>
          <w:sz w:val="22"/>
          <w:szCs w:val="22"/>
        </w:rPr>
        <w:t xml:space="preserve">Booking Secretary </w:t>
      </w:r>
      <w:r w:rsidR="00211BDA" w:rsidRPr="00485523">
        <w:rPr>
          <w:rFonts w:ascii="Arial" w:hAnsi="Arial" w:cs="Arial"/>
          <w:sz w:val="22"/>
          <w:szCs w:val="22"/>
        </w:rPr>
        <w:t xml:space="preserve">to arrange </w:t>
      </w:r>
      <w:r w:rsidR="00371755" w:rsidRPr="00485523">
        <w:rPr>
          <w:rFonts w:ascii="Arial" w:hAnsi="Arial" w:cs="Arial"/>
          <w:sz w:val="22"/>
          <w:szCs w:val="22"/>
        </w:rPr>
        <w:t xml:space="preserve">the </w:t>
      </w:r>
      <w:r w:rsidR="00211BDA" w:rsidRPr="00485523">
        <w:rPr>
          <w:rFonts w:ascii="Arial" w:hAnsi="Arial" w:cs="Arial"/>
          <w:sz w:val="22"/>
          <w:szCs w:val="22"/>
        </w:rPr>
        <w:t>collection of keys.</w:t>
      </w:r>
    </w:p>
    <w:p w14:paraId="32492EAA" w14:textId="77777777" w:rsidR="000A104A" w:rsidRPr="00485523" w:rsidRDefault="000A104A" w:rsidP="00386C31">
      <w:pPr>
        <w:pStyle w:val="BodyText2"/>
        <w:ind w:left="720" w:right="27" w:hanging="720"/>
        <w:rPr>
          <w:rFonts w:ascii="Arial" w:hAnsi="Arial" w:cs="Arial"/>
          <w:sz w:val="22"/>
          <w:szCs w:val="22"/>
        </w:rPr>
      </w:pPr>
    </w:p>
    <w:p w14:paraId="3C8FEF5F" w14:textId="77777777" w:rsidR="000A104A" w:rsidRPr="00386C31" w:rsidRDefault="00386C31" w:rsidP="00386C31">
      <w:pPr>
        <w:pStyle w:val="BodyText2"/>
        <w:ind w:left="720" w:right="27" w:hanging="720"/>
        <w:rPr>
          <w:rFonts w:ascii="Arial" w:hAnsi="Arial" w:cs="Arial"/>
          <w:sz w:val="22"/>
          <w:szCs w:val="22"/>
        </w:rPr>
      </w:pPr>
      <w:r>
        <w:rPr>
          <w:rFonts w:ascii="Arial" w:hAnsi="Arial" w:cs="Arial"/>
          <w:sz w:val="22"/>
          <w:szCs w:val="22"/>
        </w:rPr>
        <w:tab/>
      </w:r>
      <w:r w:rsidR="000A104A" w:rsidRPr="00386C31">
        <w:rPr>
          <w:rFonts w:ascii="Arial" w:hAnsi="Arial" w:cs="Arial"/>
          <w:sz w:val="22"/>
          <w:szCs w:val="22"/>
        </w:rPr>
        <w:t xml:space="preserve">Please ensure that any outside caterers, contractors and bar staff are aware of the hire period and that they will not have access before or leave after the hire period. </w:t>
      </w:r>
      <w:r>
        <w:rPr>
          <w:rFonts w:ascii="Arial" w:hAnsi="Arial" w:cs="Arial"/>
          <w:sz w:val="22"/>
          <w:szCs w:val="22"/>
        </w:rPr>
        <w:t xml:space="preserve"> </w:t>
      </w:r>
      <w:r w:rsidR="000A104A" w:rsidRPr="00386C31">
        <w:rPr>
          <w:rFonts w:ascii="Arial" w:hAnsi="Arial" w:cs="Arial"/>
          <w:sz w:val="22"/>
          <w:szCs w:val="22"/>
        </w:rPr>
        <w:t>If outside contractors are used then a copy of this agreement must be given to them.</w:t>
      </w:r>
    </w:p>
    <w:p w14:paraId="78DEF184" w14:textId="77777777" w:rsidR="000A104A" w:rsidRPr="00386C31" w:rsidRDefault="000A104A" w:rsidP="00386C31">
      <w:pPr>
        <w:ind w:left="720" w:right="27" w:hanging="720"/>
        <w:jc w:val="both"/>
        <w:rPr>
          <w:rFonts w:ascii="Arial" w:hAnsi="Arial" w:cs="Arial"/>
          <w:sz w:val="22"/>
          <w:szCs w:val="22"/>
        </w:rPr>
      </w:pPr>
    </w:p>
    <w:p w14:paraId="1BE44546" w14:textId="77777777" w:rsidR="000A104A" w:rsidRPr="00386C31" w:rsidRDefault="00386C31" w:rsidP="00386C31">
      <w:pPr>
        <w:ind w:left="720" w:right="27" w:hanging="720"/>
        <w:jc w:val="both"/>
        <w:rPr>
          <w:rFonts w:ascii="Arial" w:hAnsi="Arial" w:cs="Arial"/>
          <w:sz w:val="22"/>
          <w:szCs w:val="22"/>
        </w:rPr>
      </w:pPr>
      <w:r>
        <w:rPr>
          <w:rFonts w:ascii="Arial" w:hAnsi="Arial" w:cs="Arial"/>
          <w:sz w:val="22"/>
          <w:szCs w:val="22"/>
        </w:rPr>
        <w:tab/>
      </w:r>
      <w:r w:rsidR="000A104A" w:rsidRPr="001C0EA5">
        <w:rPr>
          <w:rFonts w:ascii="Arial" w:hAnsi="Arial" w:cs="Arial"/>
          <w:iCs/>
          <w:sz w:val="22"/>
          <w:szCs w:val="22"/>
        </w:rPr>
        <w:t>There is no public telephone at the hall</w:t>
      </w:r>
      <w:r w:rsidR="000A104A" w:rsidRPr="00386C31">
        <w:rPr>
          <w:rFonts w:ascii="Arial" w:hAnsi="Arial" w:cs="Arial"/>
          <w:sz w:val="22"/>
          <w:szCs w:val="22"/>
        </w:rPr>
        <w:t>.  Please ensure you have a functioning mobile telephone available in case of emergency</w:t>
      </w:r>
      <w:r w:rsidR="00185E6A">
        <w:rPr>
          <w:rFonts w:ascii="Arial" w:hAnsi="Arial" w:cs="Arial"/>
          <w:sz w:val="22"/>
          <w:szCs w:val="22"/>
        </w:rPr>
        <w:t xml:space="preserve">.  </w:t>
      </w:r>
      <w:r w:rsidR="00185E6A" w:rsidRPr="00386C31">
        <w:rPr>
          <w:rFonts w:ascii="Arial" w:hAnsi="Arial" w:cs="Arial"/>
          <w:sz w:val="22"/>
          <w:szCs w:val="22"/>
        </w:rPr>
        <w:t xml:space="preserve">A list of contact numbers </w:t>
      </w:r>
      <w:r w:rsidR="00185E6A">
        <w:rPr>
          <w:rFonts w:ascii="Arial" w:hAnsi="Arial" w:cs="Arial"/>
          <w:sz w:val="22"/>
          <w:szCs w:val="22"/>
        </w:rPr>
        <w:t xml:space="preserve">to ring in case of difficulty </w:t>
      </w:r>
      <w:r w:rsidR="00185E6A" w:rsidRPr="00386C31">
        <w:rPr>
          <w:rFonts w:ascii="Arial" w:hAnsi="Arial" w:cs="Arial"/>
          <w:sz w:val="22"/>
          <w:szCs w:val="22"/>
        </w:rPr>
        <w:t xml:space="preserve">is on the notice board in the </w:t>
      </w:r>
      <w:r w:rsidR="00150B91" w:rsidRPr="00C3316B">
        <w:rPr>
          <w:rFonts w:ascii="Arial" w:hAnsi="Arial" w:cs="Arial"/>
          <w:sz w:val="22"/>
          <w:szCs w:val="22"/>
        </w:rPr>
        <w:t>entrance hall</w:t>
      </w:r>
      <w:r w:rsidR="00185E6A" w:rsidRPr="00C3316B">
        <w:rPr>
          <w:rFonts w:ascii="Arial" w:hAnsi="Arial" w:cs="Arial"/>
          <w:sz w:val="22"/>
          <w:szCs w:val="22"/>
        </w:rPr>
        <w:t xml:space="preserve"> and behind the stage curtains.</w:t>
      </w:r>
    </w:p>
    <w:p w14:paraId="1F424CB3" w14:textId="77777777" w:rsidR="000A104A" w:rsidRPr="00386C31" w:rsidRDefault="000A104A" w:rsidP="00386C31">
      <w:pPr>
        <w:ind w:left="720" w:right="27" w:hanging="720"/>
        <w:jc w:val="both"/>
        <w:rPr>
          <w:rFonts w:ascii="Arial" w:hAnsi="Arial" w:cs="Arial"/>
          <w:sz w:val="22"/>
          <w:szCs w:val="22"/>
        </w:rPr>
      </w:pPr>
    </w:p>
    <w:p w14:paraId="4D852054" w14:textId="4267B897" w:rsidR="000A104A" w:rsidRDefault="00386C31" w:rsidP="00386C31">
      <w:pPr>
        <w:pStyle w:val="BodyText2"/>
        <w:ind w:left="720" w:right="27" w:hanging="720"/>
        <w:rPr>
          <w:rFonts w:ascii="Arial" w:hAnsi="Arial" w:cs="Arial"/>
          <w:sz w:val="22"/>
          <w:szCs w:val="22"/>
        </w:rPr>
      </w:pPr>
      <w:r>
        <w:rPr>
          <w:rFonts w:ascii="Arial" w:hAnsi="Arial" w:cs="Arial"/>
          <w:sz w:val="22"/>
          <w:szCs w:val="22"/>
        </w:rPr>
        <w:tab/>
      </w:r>
      <w:r w:rsidR="000A104A" w:rsidRPr="00386C31">
        <w:rPr>
          <w:rFonts w:ascii="Arial" w:hAnsi="Arial" w:cs="Arial"/>
          <w:sz w:val="22"/>
          <w:szCs w:val="22"/>
        </w:rPr>
        <w:t xml:space="preserve">Guests are expected to vacate the premises within fifteen minutes of the end of a hire. </w:t>
      </w:r>
      <w:r>
        <w:rPr>
          <w:rFonts w:ascii="Arial" w:hAnsi="Arial" w:cs="Arial"/>
          <w:sz w:val="22"/>
          <w:szCs w:val="22"/>
        </w:rPr>
        <w:t xml:space="preserve"> </w:t>
      </w:r>
      <w:r w:rsidR="000A104A" w:rsidRPr="00386C31">
        <w:rPr>
          <w:rFonts w:ascii="Arial" w:hAnsi="Arial" w:cs="Arial"/>
          <w:sz w:val="22"/>
          <w:szCs w:val="22"/>
        </w:rPr>
        <w:t>After midnight only those helping to clear up the Church Hall should be on the premises.  Failure to comply with this will result in forfeiture of your deposit.</w:t>
      </w:r>
    </w:p>
    <w:p w14:paraId="20215B77" w14:textId="2A90DE31" w:rsidR="00F90B16" w:rsidRDefault="00F90B16" w:rsidP="00386C31">
      <w:pPr>
        <w:pStyle w:val="BodyText2"/>
        <w:ind w:left="720" w:right="27" w:hanging="720"/>
        <w:rPr>
          <w:rFonts w:ascii="Arial" w:hAnsi="Arial" w:cs="Arial"/>
          <w:sz w:val="22"/>
          <w:szCs w:val="22"/>
        </w:rPr>
      </w:pPr>
      <w:r>
        <w:rPr>
          <w:rFonts w:ascii="Arial" w:hAnsi="Arial" w:cs="Arial"/>
          <w:sz w:val="22"/>
          <w:szCs w:val="22"/>
        </w:rPr>
        <w:tab/>
      </w:r>
    </w:p>
    <w:p w14:paraId="12A8CFDA" w14:textId="5042E949" w:rsidR="00F90B16" w:rsidRPr="00485523" w:rsidRDefault="00F90B16" w:rsidP="00386C31">
      <w:pPr>
        <w:pStyle w:val="BodyText2"/>
        <w:ind w:left="720" w:right="27" w:hanging="720"/>
        <w:rPr>
          <w:rFonts w:ascii="Arial" w:hAnsi="Arial" w:cs="Arial"/>
          <w:sz w:val="22"/>
          <w:szCs w:val="22"/>
        </w:rPr>
      </w:pPr>
      <w:r w:rsidRPr="00485523">
        <w:rPr>
          <w:rFonts w:ascii="Arial" w:hAnsi="Arial" w:cs="Arial"/>
          <w:sz w:val="22"/>
          <w:szCs w:val="22"/>
        </w:rPr>
        <w:tab/>
      </w:r>
      <w:r w:rsidR="008E7C6F" w:rsidRPr="00485523">
        <w:rPr>
          <w:rFonts w:ascii="Arial" w:hAnsi="Arial" w:cs="Arial"/>
          <w:sz w:val="22"/>
          <w:szCs w:val="22"/>
        </w:rPr>
        <w:t xml:space="preserve">We </w:t>
      </w:r>
      <w:r w:rsidR="004C5BB6" w:rsidRPr="00485523">
        <w:rPr>
          <w:rFonts w:ascii="Arial" w:hAnsi="Arial" w:cs="Arial"/>
          <w:sz w:val="22"/>
          <w:szCs w:val="22"/>
        </w:rPr>
        <w:t>endeavour</w:t>
      </w:r>
      <w:r w:rsidR="008E7C6F" w:rsidRPr="00485523">
        <w:rPr>
          <w:rFonts w:ascii="Arial" w:hAnsi="Arial" w:cs="Arial"/>
          <w:sz w:val="22"/>
          <w:szCs w:val="22"/>
        </w:rPr>
        <w:t xml:space="preserve"> to ensure that</w:t>
      </w:r>
      <w:r w:rsidR="004C5BB6" w:rsidRPr="00485523">
        <w:rPr>
          <w:rFonts w:ascii="Arial" w:hAnsi="Arial" w:cs="Arial"/>
          <w:sz w:val="22"/>
          <w:szCs w:val="22"/>
        </w:rPr>
        <w:t xml:space="preserve"> the hall is ready for your use</w:t>
      </w:r>
      <w:r w:rsidR="00485523">
        <w:rPr>
          <w:rFonts w:ascii="Arial" w:hAnsi="Arial" w:cs="Arial"/>
          <w:sz w:val="22"/>
          <w:szCs w:val="22"/>
        </w:rPr>
        <w:t xml:space="preserve">. </w:t>
      </w:r>
      <w:r w:rsidR="007C3FA7" w:rsidRPr="00485523">
        <w:rPr>
          <w:rFonts w:ascii="Arial" w:hAnsi="Arial" w:cs="Arial"/>
          <w:sz w:val="22"/>
          <w:szCs w:val="22"/>
        </w:rPr>
        <w:t xml:space="preserve"> </w:t>
      </w:r>
      <w:r w:rsidR="00485523">
        <w:rPr>
          <w:rFonts w:ascii="Arial" w:hAnsi="Arial" w:cs="Arial"/>
          <w:sz w:val="22"/>
          <w:szCs w:val="22"/>
        </w:rPr>
        <w:t>H</w:t>
      </w:r>
      <w:r w:rsidR="007C3FA7" w:rsidRPr="00485523">
        <w:rPr>
          <w:rFonts w:ascii="Arial" w:hAnsi="Arial" w:cs="Arial"/>
          <w:sz w:val="22"/>
          <w:szCs w:val="22"/>
        </w:rPr>
        <w:t xml:space="preserve">owever, it is not always possible to inspect the premises between hirers. If you </w:t>
      </w:r>
      <w:r w:rsidR="00273440" w:rsidRPr="00485523">
        <w:rPr>
          <w:rFonts w:ascii="Arial" w:hAnsi="Arial" w:cs="Arial"/>
          <w:sz w:val="22"/>
          <w:szCs w:val="22"/>
        </w:rPr>
        <w:t>notice any damage or other issues</w:t>
      </w:r>
      <w:r w:rsidR="005C100A" w:rsidRPr="00485523">
        <w:rPr>
          <w:rFonts w:ascii="Arial" w:hAnsi="Arial" w:cs="Arial"/>
          <w:sz w:val="22"/>
          <w:szCs w:val="22"/>
        </w:rPr>
        <w:t>,</w:t>
      </w:r>
      <w:r w:rsidR="00273440" w:rsidRPr="00485523">
        <w:rPr>
          <w:rFonts w:ascii="Arial" w:hAnsi="Arial" w:cs="Arial"/>
          <w:sz w:val="22"/>
          <w:szCs w:val="22"/>
        </w:rPr>
        <w:t xml:space="preserve"> please take a photograph of the area concerned and report this to the </w:t>
      </w:r>
      <w:r w:rsidR="005C100A" w:rsidRPr="00485523">
        <w:rPr>
          <w:rFonts w:ascii="Arial" w:hAnsi="Arial" w:cs="Arial"/>
          <w:sz w:val="22"/>
          <w:szCs w:val="22"/>
        </w:rPr>
        <w:t>B</w:t>
      </w:r>
      <w:r w:rsidR="008F69C0" w:rsidRPr="00485523">
        <w:rPr>
          <w:rFonts w:ascii="Arial" w:hAnsi="Arial" w:cs="Arial"/>
          <w:sz w:val="22"/>
          <w:szCs w:val="22"/>
        </w:rPr>
        <w:t xml:space="preserve">ooking </w:t>
      </w:r>
      <w:r w:rsidR="005C100A" w:rsidRPr="00485523">
        <w:rPr>
          <w:rFonts w:ascii="Arial" w:hAnsi="Arial" w:cs="Arial"/>
          <w:sz w:val="22"/>
          <w:szCs w:val="22"/>
        </w:rPr>
        <w:t>S</w:t>
      </w:r>
      <w:r w:rsidR="008F69C0" w:rsidRPr="00485523">
        <w:rPr>
          <w:rFonts w:ascii="Arial" w:hAnsi="Arial" w:cs="Arial"/>
          <w:sz w:val="22"/>
          <w:szCs w:val="22"/>
        </w:rPr>
        <w:t>ecretary as soon as possible.</w:t>
      </w:r>
    </w:p>
    <w:p w14:paraId="3D0849D7" w14:textId="77777777" w:rsidR="00F90B16" w:rsidRPr="00485523" w:rsidRDefault="00F90B16" w:rsidP="00386C31">
      <w:pPr>
        <w:pStyle w:val="BodyText2"/>
        <w:ind w:left="720" w:right="27" w:hanging="720"/>
        <w:rPr>
          <w:rFonts w:ascii="Arial" w:hAnsi="Arial" w:cs="Arial"/>
          <w:sz w:val="22"/>
          <w:szCs w:val="22"/>
        </w:rPr>
      </w:pPr>
    </w:p>
    <w:p w14:paraId="0736244A" w14:textId="77777777" w:rsidR="000A104A" w:rsidRPr="007C15C0" w:rsidRDefault="000A104A">
      <w:pPr>
        <w:ind w:right="141" w:hanging="2160"/>
        <w:jc w:val="both"/>
        <w:rPr>
          <w:rFonts w:ascii="Arial" w:hAnsi="Arial" w:cs="Arial"/>
        </w:rPr>
      </w:pPr>
    </w:p>
    <w:p w14:paraId="431AE254" w14:textId="77777777" w:rsidR="000A104A" w:rsidRPr="00386C31" w:rsidRDefault="00386C31" w:rsidP="00386C31">
      <w:pPr>
        <w:ind w:right="27"/>
        <w:jc w:val="both"/>
        <w:rPr>
          <w:rFonts w:ascii="Arial" w:hAnsi="Arial" w:cs="Arial"/>
          <w:b/>
          <w:bCs/>
          <w:sz w:val="22"/>
          <w:szCs w:val="22"/>
        </w:rPr>
      </w:pPr>
      <w:r>
        <w:rPr>
          <w:rFonts w:ascii="Arial" w:hAnsi="Arial" w:cs="Arial"/>
          <w:b/>
          <w:bCs/>
          <w:sz w:val="22"/>
          <w:szCs w:val="22"/>
        </w:rPr>
        <w:t>2.</w:t>
      </w:r>
      <w:r>
        <w:rPr>
          <w:rFonts w:ascii="Arial" w:hAnsi="Arial" w:cs="Arial"/>
          <w:b/>
          <w:bCs/>
          <w:sz w:val="22"/>
          <w:szCs w:val="22"/>
        </w:rPr>
        <w:tab/>
      </w:r>
      <w:r w:rsidR="000A104A" w:rsidRPr="00386C31">
        <w:rPr>
          <w:rFonts w:ascii="Arial" w:hAnsi="Arial" w:cs="Arial"/>
          <w:b/>
          <w:bCs/>
          <w:sz w:val="22"/>
          <w:szCs w:val="22"/>
        </w:rPr>
        <w:t>Safety</w:t>
      </w:r>
    </w:p>
    <w:p w14:paraId="79699A3C" w14:textId="77777777" w:rsidR="000A104A" w:rsidRPr="00386C31" w:rsidRDefault="000A104A" w:rsidP="00386C31">
      <w:pPr>
        <w:ind w:right="27"/>
        <w:jc w:val="both"/>
        <w:rPr>
          <w:rFonts w:ascii="Arial" w:hAnsi="Arial" w:cs="Arial"/>
          <w:sz w:val="22"/>
          <w:szCs w:val="22"/>
        </w:rPr>
      </w:pPr>
    </w:p>
    <w:p w14:paraId="634EFB50" w14:textId="77777777" w:rsidR="000A104A" w:rsidRPr="00386C31" w:rsidRDefault="00386C31" w:rsidP="00386C31">
      <w:pPr>
        <w:ind w:left="720" w:right="27" w:hanging="720"/>
        <w:jc w:val="both"/>
        <w:rPr>
          <w:rFonts w:ascii="Arial" w:hAnsi="Arial" w:cs="Arial"/>
          <w:sz w:val="22"/>
          <w:szCs w:val="22"/>
        </w:rPr>
      </w:pPr>
      <w:r>
        <w:rPr>
          <w:rFonts w:ascii="Arial" w:hAnsi="Arial" w:cs="Arial"/>
          <w:sz w:val="22"/>
          <w:szCs w:val="22"/>
        </w:rPr>
        <w:tab/>
      </w:r>
      <w:r w:rsidR="000A104A" w:rsidRPr="00386C31">
        <w:rPr>
          <w:rFonts w:ascii="Arial" w:hAnsi="Arial" w:cs="Arial"/>
          <w:sz w:val="22"/>
          <w:szCs w:val="22"/>
        </w:rPr>
        <w:t>The Church Hall has a No Smoking Policy.</w:t>
      </w:r>
    </w:p>
    <w:p w14:paraId="680C0E4B" w14:textId="77777777" w:rsidR="000A104A" w:rsidRPr="00386C31" w:rsidRDefault="000A104A" w:rsidP="00386C31">
      <w:pPr>
        <w:ind w:left="720" w:right="27" w:hanging="720"/>
        <w:jc w:val="both"/>
        <w:rPr>
          <w:rFonts w:ascii="Arial" w:hAnsi="Arial" w:cs="Arial"/>
          <w:sz w:val="22"/>
          <w:szCs w:val="22"/>
        </w:rPr>
      </w:pPr>
    </w:p>
    <w:p w14:paraId="318D321B" w14:textId="77777777" w:rsidR="000A104A" w:rsidRPr="00386C31" w:rsidRDefault="00386C31" w:rsidP="00386C31">
      <w:pPr>
        <w:ind w:left="720" w:right="27" w:hanging="720"/>
        <w:jc w:val="both"/>
        <w:rPr>
          <w:rFonts w:ascii="Arial" w:hAnsi="Arial" w:cs="Arial"/>
          <w:sz w:val="22"/>
          <w:szCs w:val="22"/>
        </w:rPr>
      </w:pPr>
      <w:r>
        <w:rPr>
          <w:rFonts w:ascii="Arial" w:hAnsi="Arial" w:cs="Arial"/>
          <w:sz w:val="22"/>
          <w:szCs w:val="22"/>
        </w:rPr>
        <w:tab/>
      </w:r>
      <w:r w:rsidR="000A104A" w:rsidRPr="00386C31">
        <w:rPr>
          <w:rFonts w:ascii="Arial" w:hAnsi="Arial" w:cs="Arial"/>
          <w:sz w:val="22"/>
          <w:szCs w:val="22"/>
        </w:rPr>
        <w:t>In the event of a fire, the Church Hall should be evacuated in an orderly manner using the appropria</w:t>
      </w:r>
      <w:r>
        <w:rPr>
          <w:rFonts w:ascii="Arial" w:hAnsi="Arial" w:cs="Arial"/>
          <w:sz w:val="22"/>
          <w:szCs w:val="22"/>
        </w:rPr>
        <w:t xml:space="preserve">te </w:t>
      </w:r>
      <w:r w:rsidR="00DF26C6">
        <w:rPr>
          <w:rFonts w:ascii="Arial" w:hAnsi="Arial" w:cs="Arial"/>
          <w:sz w:val="22"/>
          <w:szCs w:val="22"/>
        </w:rPr>
        <w:t xml:space="preserve">emergency fire </w:t>
      </w:r>
      <w:r>
        <w:rPr>
          <w:rFonts w:ascii="Arial" w:hAnsi="Arial" w:cs="Arial"/>
          <w:sz w:val="22"/>
          <w:szCs w:val="22"/>
        </w:rPr>
        <w:t xml:space="preserve">exits, and the Fire </w:t>
      </w:r>
      <w:r w:rsidR="00DF26C6">
        <w:rPr>
          <w:rFonts w:ascii="Arial" w:hAnsi="Arial" w:cs="Arial"/>
          <w:sz w:val="22"/>
          <w:szCs w:val="22"/>
        </w:rPr>
        <w:t>Brigade</w:t>
      </w:r>
      <w:r w:rsidR="000A104A" w:rsidRPr="00386C31">
        <w:rPr>
          <w:rFonts w:ascii="Arial" w:hAnsi="Arial" w:cs="Arial"/>
          <w:sz w:val="22"/>
          <w:szCs w:val="22"/>
        </w:rPr>
        <w:t xml:space="preserve"> called by dialling 999. </w:t>
      </w:r>
      <w:r>
        <w:rPr>
          <w:rFonts w:ascii="Arial" w:hAnsi="Arial" w:cs="Arial"/>
          <w:sz w:val="22"/>
          <w:szCs w:val="22"/>
        </w:rPr>
        <w:t xml:space="preserve"> </w:t>
      </w:r>
      <w:r w:rsidR="000A104A" w:rsidRPr="00386C31">
        <w:rPr>
          <w:rFonts w:ascii="Arial" w:hAnsi="Arial" w:cs="Arial"/>
          <w:sz w:val="22"/>
          <w:szCs w:val="22"/>
        </w:rPr>
        <w:t xml:space="preserve">In the event of other emergencies (gas leak or </w:t>
      </w:r>
      <w:r>
        <w:rPr>
          <w:rFonts w:ascii="Arial" w:hAnsi="Arial" w:cs="Arial"/>
          <w:sz w:val="22"/>
          <w:szCs w:val="22"/>
        </w:rPr>
        <w:t>power failure</w:t>
      </w:r>
      <w:r w:rsidR="000A104A" w:rsidRPr="00386C31">
        <w:rPr>
          <w:rFonts w:ascii="Arial" w:hAnsi="Arial" w:cs="Arial"/>
          <w:sz w:val="22"/>
          <w:szCs w:val="22"/>
        </w:rPr>
        <w:t>) the Church Hall should be evacuated.</w:t>
      </w:r>
    </w:p>
    <w:p w14:paraId="10C80E01" w14:textId="77777777" w:rsidR="000A104A" w:rsidRPr="00386C31" w:rsidRDefault="000A104A" w:rsidP="00386C31">
      <w:pPr>
        <w:ind w:left="720" w:right="27" w:hanging="720"/>
        <w:jc w:val="both"/>
        <w:rPr>
          <w:rFonts w:ascii="Arial" w:hAnsi="Arial" w:cs="Arial"/>
          <w:sz w:val="22"/>
          <w:szCs w:val="22"/>
        </w:rPr>
      </w:pPr>
    </w:p>
    <w:p w14:paraId="65CDE7D2" w14:textId="599A0FA1" w:rsidR="000A104A" w:rsidRPr="00485523" w:rsidRDefault="00386C31" w:rsidP="00386C31">
      <w:pPr>
        <w:ind w:left="720" w:right="27" w:hanging="720"/>
        <w:jc w:val="both"/>
        <w:rPr>
          <w:rFonts w:ascii="Arial" w:hAnsi="Arial" w:cs="Arial"/>
          <w:sz w:val="22"/>
          <w:szCs w:val="22"/>
        </w:rPr>
      </w:pPr>
      <w:r w:rsidRPr="00485523">
        <w:rPr>
          <w:rFonts w:ascii="Arial" w:hAnsi="Arial" w:cs="Arial"/>
          <w:sz w:val="22"/>
          <w:szCs w:val="22"/>
        </w:rPr>
        <w:tab/>
      </w:r>
      <w:r w:rsidR="000A104A" w:rsidRPr="00485523">
        <w:rPr>
          <w:rFonts w:ascii="Arial" w:hAnsi="Arial" w:cs="Arial"/>
          <w:sz w:val="22"/>
          <w:szCs w:val="22"/>
        </w:rPr>
        <w:t xml:space="preserve">The exact location of the </w:t>
      </w:r>
      <w:r w:rsidR="00DF26C6" w:rsidRPr="00485523">
        <w:rPr>
          <w:rFonts w:ascii="Arial" w:hAnsi="Arial" w:cs="Arial"/>
          <w:sz w:val="22"/>
          <w:szCs w:val="22"/>
        </w:rPr>
        <w:t xml:space="preserve">emergency </w:t>
      </w:r>
      <w:r w:rsidR="000A104A" w:rsidRPr="00485523">
        <w:rPr>
          <w:rFonts w:ascii="Arial" w:hAnsi="Arial" w:cs="Arial"/>
          <w:sz w:val="22"/>
          <w:szCs w:val="22"/>
        </w:rPr>
        <w:t>fire exits and fire extinguishers must be noted at the commencement of the hir</w:t>
      </w:r>
      <w:r w:rsidR="00DF26C6" w:rsidRPr="00485523">
        <w:rPr>
          <w:rFonts w:ascii="Arial" w:hAnsi="Arial" w:cs="Arial"/>
          <w:sz w:val="22"/>
          <w:szCs w:val="22"/>
        </w:rPr>
        <w:t xml:space="preserve">e and the manner of opening the fire exit doors </w:t>
      </w:r>
      <w:r w:rsidR="000A104A" w:rsidRPr="00485523">
        <w:rPr>
          <w:rFonts w:ascii="Arial" w:hAnsi="Arial" w:cs="Arial"/>
          <w:sz w:val="22"/>
          <w:szCs w:val="22"/>
        </w:rPr>
        <w:t xml:space="preserve">should be made </w:t>
      </w:r>
      <w:r w:rsidR="00334F80" w:rsidRPr="00485523">
        <w:rPr>
          <w:rFonts w:ascii="Arial" w:hAnsi="Arial" w:cs="Arial"/>
          <w:sz w:val="22"/>
          <w:szCs w:val="22"/>
        </w:rPr>
        <w:t>known to your guests.</w:t>
      </w:r>
      <w:r w:rsidR="000A104A" w:rsidRPr="00485523">
        <w:rPr>
          <w:rFonts w:ascii="Arial" w:hAnsi="Arial" w:cs="Arial"/>
          <w:sz w:val="22"/>
          <w:szCs w:val="22"/>
        </w:rPr>
        <w:t xml:space="preserve"> All present should be informed of the safety instructions and that assembly for any emergency is </w:t>
      </w:r>
      <w:r w:rsidR="00DF26C6" w:rsidRPr="00485523">
        <w:rPr>
          <w:rFonts w:ascii="Arial" w:hAnsi="Arial" w:cs="Arial"/>
          <w:sz w:val="22"/>
          <w:szCs w:val="22"/>
        </w:rPr>
        <w:t xml:space="preserve">on the pavement opposite the entrance to the front car park </w:t>
      </w:r>
      <w:r w:rsidR="000A104A" w:rsidRPr="00485523">
        <w:rPr>
          <w:rFonts w:ascii="Arial" w:hAnsi="Arial" w:cs="Arial"/>
          <w:sz w:val="22"/>
          <w:szCs w:val="22"/>
        </w:rPr>
        <w:t>and no re-entry is permitted</w:t>
      </w:r>
      <w:r w:rsidR="00DF26C6" w:rsidRPr="00485523">
        <w:rPr>
          <w:rFonts w:ascii="Arial" w:hAnsi="Arial" w:cs="Arial"/>
          <w:sz w:val="22"/>
          <w:szCs w:val="22"/>
        </w:rPr>
        <w:t xml:space="preserve"> until authorised</w:t>
      </w:r>
      <w:r w:rsidR="000A104A" w:rsidRPr="00485523">
        <w:rPr>
          <w:rFonts w:ascii="Arial" w:hAnsi="Arial" w:cs="Arial"/>
          <w:sz w:val="22"/>
          <w:szCs w:val="22"/>
        </w:rPr>
        <w:t>. The Hirer should check that no-one is left in the building.</w:t>
      </w:r>
    </w:p>
    <w:p w14:paraId="27434A9E" w14:textId="77777777" w:rsidR="000A104A" w:rsidRPr="00386C31" w:rsidRDefault="000A104A" w:rsidP="00386C31">
      <w:pPr>
        <w:ind w:left="720" w:right="27" w:hanging="720"/>
        <w:jc w:val="both"/>
        <w:rPr>
          <w:rFonts w:ascii="Arial" w:hAnsi="Arial" w:cs="Arial"/>
          <w:sz w:val="22"/>
          <w:szCs w:val="22"/>
        </w:rPr>
      </w:pPr>
    </w:p>
    <w:p w14:paraId="5B925561" w14:textId="541AE85F" w:rsidR="000A104A" w:rsidRPr="00485523" w:rsidRDefault="00386C31" w:rsidP="00386C31">
      <w:pPr>
        <w:ind w:left="720" w:right="27" w:hanging="720"/>
        <w:jc w:val="both"/>
        <w:rPr>
          <w:rFonts w:ascii="Arial" w:hAnsi="Arial" w:cs="Arial"/>
          <w:sz w:val="22"/>
          <w:szCs w:val="22"/>
        </w:rPr>
      </w:pPr>
      <w:r w:rsidRPr="00485523">
        <w:rPr>
          <w:rFonts w:ascii="Arial" w:hAnsi="Arial" w:cs="Arial"/>
          <w:sz w:val="22"/>
          <w:szCs w:val="22"/>
        </w:rPr>
        <w:tab/>
      </w:r>
      <w:r w:rsidR="000A104A" w:rsidRPr="00485523">
        <w:rPr>
          <w:rFonts w:ascii="Arial" w:hAnsi="Arial" w:cs="Arial"/>
          <w:sz w:val="22"/>
          <w:szCs w:val="22"/>
        </w:rPr>
        <w:t>Please use the trolleys provided for moving chairs in order to avoid injury</w:t>
      </w:r>
      <w:r w:rsidR="00150B91" w:rsidRPr="00485523">
        <w:rPr>
          <w:rFonts w:ascii="Arial" w:hAnsi="Arial" w:cs="Arial"/>
          <w:sz w:val="22"/>
          <w:szCs w:val="22"/>
        </w:rPr>
        <w:t xml:space="preserve"> and damage to the floor</w:t>
      </w:r>
      <w:r w:rsidR="000A104A" w:rsidRPr="00485523">
        <w:rPr>
          <w:rFonts w:ascii="Arial" w:hAnsi="Arial" w:cs="Arial"/>
          <w:sz w:val="22"/>
          <w:szCs w:val="22"/>
        </w:rPr>
        <w:t>.  Ple</w:t>
      </w:r>
      <w:r w:rsidR="00DF26C6" w:rsidRPr="00485523">
        <w:rPr>
          <w:rFonts w:ascii="Arial" w:hAnsi="Arial" w:cs="Arial"/>
          <w:sz w:val="22"/>
          <w:szCs w:val="22"/>
        </w:rPr>
        <w:t xml:space="preserve">ase stack chairs no more than </w:t>
      </w:r>
      <w:r w:rsidR="001C0EA5" w:rsidRPr="00485523">
        <w:rPr>
          <w:rFonts w:ascii="Arial" w:hAnsi="Arial" w:cs="Arial"/>
          <w:sz w:val="22"/>
          <w:szCs w:val="22"/>
        </w:rPr>
        <w:t>5</w:t>
      </w:r>
      <w:r w:rsidR="000A104A" w:rsidRPr="00485523">
        <w:rPr>
          <w:rFonts w:ascii="Arial" w:hAnsi="Arial" w:cs="Arial"/>
          <w:sz w:val="22"/>
          <w:szCs w:val="22"/>
        </w:rPr>
        <w:t xml:space="preserve"> high and tables </w:t>
      </w:r>
      <w:r w:rsidR="00DF26C6" w:rsidRPr="00485523">
        <w:rPr>
          <w:rFonts w:ascii="Arial" w:hAnsi="Arial" w:cs="Arial"/>
          <w:sz w:val="22"/>
          <w:szCs w:val="22"/>
        </w:rPr>
        <w:t xml:space="preserve">are </w:t>
      </w:r>
      <w:r w:rsidR="000A104A" w:rsidRPr="00485523">
        <w:rPr>
          <w:rFonts w:ascii="Arial" w:hAnsi="Arial" w:cs="Arial"/>
          <w:sz w:val="22"/>
          <w:szCs w:val="22"/>
        </w:rPr>
        <w:t xml:space="preserve">to be placed </w:t>
      </w:r>
      <w:r w:rsidR="001C0EA5" w:rsidRPr="00485523">
        <w:rPr>
          <w:rFonts w:ascii="Arial" w:hAnsi="Arial" w:cs="Arial"/>
          <w:sz w:val="22"/>
          <w:szCs w:val="22"/>
        </w:rPr>
        <w:t>in</w:t>
      </w:r>
      <w:r w:rsidR="000A104A" w:rsidRPr="00485523">
        <w:rPr>
          <w:rFonts w:ascii="Arial" w:hAnsi="Arial" w:cs="Arial"/>
          <w:sz w:val="22"/>
          <w:szCs w:val="22"/>
        </w:rPr>
        <w:t xml:space="preserve"> the </w:t>
      </w:r>
      <w:r w:rsidR="001C0EA5" w:rsidRPr="00485523">
        <w:rPr>
          <w:rFonts w:ascii="Arial" w:hAnsi="Arial" w:cs="Arial"/>
          <w:sz w:val="22"/>
          <w:szCs w:val="22"/>
        </w:rPr>
        <w:t xml:space="preserve">storage </w:t>
      </w:r>
      <w:r w:rsidR="000A104A" w:rsidRPr="00485523">
        <w:rPr>
          <w:rFonts w:ascii="Arial" w:hAnsi="Arial" w:cs="Arial"/>
          <w:sz w:val="22"/>
          <w:szCs w:val="22"/>
        </w:rPr>
        <w:t xml:space="preserve">trolley. </w:t>
      </w:r>
      <w:r w:rsidR="004D6012" w:rsidRPr="00485523">
        <w:rPr>
          <w:rFonts w:ascii="Arial" w:hAnsi="Arial" w:cs="Arial"/>
          <w:sz w:val="22"/>
          <w:szCs w:val="22"/>
        </w:rPr>
        <w:t xml:space="preserve">There are notices on the wall to help you replace chairs in the correct </w:t>
      </w:r>
      <w:r w:rsidR="00471ADD" w:rsidRPr="00485523">
        <w:rPr>
          <w:rFonts w:ascii="Arial" w:hAnsi="Arial" w:cs="Arial"/>
          <w:sz w:val="22"/>
          <w:szCs w:val="22"/>
        </w:rPr>
        <w:t>locations.</w:t>
      </w:r>
    </w:p>
    <w:p w14:paraId="17E25D1B" w14:textId="77777777" w:rsidR="000A104A" w:rsidRPr="00485523" w:rsidRDefault="000A104A" w:rsidP="00386C31">
      <w:pPr>
        <w:ind w:left="720" w:right="27" w:hanging="720"/>
        <w:jc w:val="both"/>
        <w:rPr>
          <w:rFonts w:ascii="Arial" w:hAnsi="Arial" w:cs="Arial"/>
          <w:sz w:val="22"/>
          <w:szCs w:val="22"/>
        </w:rPr>
      </w:pPr>
    </w:p>
    <w:p w14:paraId="621A99BE" w14:textId="77777777" w:rsidR="000A104A" w:rsidRPr="00386C31" w:rsidRDefault="00386C31" w:rsidP="00386C31">
      <w:pPr>
        <w:ind w:left="720" w:right="27" w:hanging="720"/>
        <w:jc w:val="both"/>
        <w:rPr>
          <w:rFonts w:ascii="Arial" w:hAnsi="Arial" w:cs="Arial"/>
          <w:sz w:val="22"/>
          <w:szCs w:val="22"/>
        </w:rPr>
      </w:pPr>
      <w:r>
        <w:rPr>
          <w:rFonts w:ascii="Arial" w:hAnsi="Arial" w:cs="Arial"/>
          <w:sz w:val="22"/>
          <w:szCs w:val="22"/>
        </w:rPr>
        <w:tab/>
      </w:r>
      <w:r w:rsidR="000A104A" w:rsidRPr="00386C31">
        <w:rPr>
          <w:rFonts w:ascii="Arial" w:hAnsi="Arial" w:cs="Arial"/>
          <w:sz w:val="22"/>
          <w:szCs w:val="22"/>
        </w:rPr>
        <w:t>The Church Hall’s health and safety file with accident book is k</w:t>
      </w:r>
      <w:r w:rsidR="00FA46A8">
        <w:rPr>
          <w:rFonts w:ascii="Arial" w:hAnsi="Arial" w:cs="Arial"/>
          <w:sz w:val="22"/>
          <w:szCs w:val="22"/>
        </w:rPr>
        <w:t>ept in the main hall behind the</w:t>
      </w:r>
      <w:r w:rsidR="00DF26C6">
        <w:rPr>
          <w:rFonts w:ascii="Arial" w:hAnsi="Arial" w:cs="Arial"/>
          <w:sz w:val="22"/>
          <w:szCs w:val="22"/>
        </w:rPr>
        <w:t xml:space="preserve"> </w:t>
      </w:r>
      <w:r w:rsidR="000A104A" w:rsidRPr="00386C31">
        <w:rPr>
          <w:rFonts w:ascii="Arial" w:hAnsi="Arial" w:cs="Arial"/>
          <w:sz w:val="22"/>
          <w:szCs w:val="22"/>
        </w:rPr>
        <w:t>stage curtain just before the entrance to the kitchen.</w:t>
      </w:r>
    </w:p>
    <w:p w14:paraId="3188EC0F" w14:textId="77777777" w:rsidR="000A104A" w:rsidRPr="00386C31" w:rsidRDefault="000A104A" w:rsidP="00386C31">
      <w:pPr>
        <w:ind w:left="720" w:right="27" w:hanging="720"/>
        <w:jc w:val="both"/>
        <w:rPr>
          <w:rFonts w:ascii="Arial" w:hAnsi="Arial" w:cs="Arial"/>
          <w:sz w:val="22"/>
          <w:szCs w:val="22"/>
        </w:rPr>
      </w:pPr>
    </w:p>
    <w:p w14:paraId="6CD4D3B6" w14:textId="7C6855E7" w:rsidR="00B730FA" w:rsidRDefault="00386C31" w:rsidP="001C0EA5">
      <w:pPr>
        <w:ind w:left="720" w:right="27" w:hanging="720"/>
        <w:jc w:val="both"/>
        <w:rPr>
          <w:rFonts w:ascii="Arial" w:hAnsi="Arial" w:cs="Arial"/>
          <w:sz w:val="22"/>
          <w:szCs w:val="22"/>
        </w:rPr>
      </w:pPr>
      <w:r>
        <w:rPr>
          <w:rFonts w:ascii="Arial" w:hAnsi="Arial" w:cs="Arial"/>
          <w:sz w:val="22"/>
          <w:szCs w:val="22"/>
        </w:rPr>
        <w:tab/>
      </w:r>
      <w:r w:rsidR="000A104A" w:rsidRPr="00386C31">
        <w:rPr>
          <w:rFonts w:ascii="Arial" w:hAnsi="Arial" w:cs="Arial"/>
          <w:sz w:val="22"/>
          <w:szCs w:val="22"/>
        </w:rPr>
        <w:t>A first aid box is located above the he</w:t>
      </w:r>
      <w:r w:rsidR="00FA46A8">
        <w:rPr>
          <w:rFonts w:ascii="Arial" w:hAnsi="Arial" w:cs="Arial"/>
          <w:sz w:val="22"/>
          <w:szCs w:val="22"/>
        </w:rPr>
        <w:t xml:space="preserve">alth and safety file behind the </w:t>
      </w:r>
      <w:r w:rsidR="000A104A" w:rsidRPr="00386C31">
        <w:rPr>
          <w:rFonts w:ascii="Arial" w:hAnsi="Arial" w:cs="Arial"/>
          <w:sz w:val="22"/>
          <w:szCs w:val="22"/>
        </w:rPr>
        <w:t>stage curtain just before the entrance to the kitchen</w:t>
      </w:r>
      <w:r w:rsidR="001C0EA5">
        <w:rPr>
          <w:rFonts w:ascii="Arial" w:hAnsi="Arial" w:cs="Arial"/>
          <w:sz w:val="22"/>
          <w:szCs w:val="22"/>
        </w:rPr>
        <w:t>.</w:t>
      </w:r>
    </w:p>
    <w:p w14:paraId="49B473E1" w14:textId="2ACE6D69" w:rsidR="005C100A" w:rsidRDefault="005C100A" w:rsidP="001C0EA5">
      <w:pPr>
        <w:ind w:left="720" w:right="27" w:hanging="720"/>
        <w:jc w:val="both"/>
        <w:rPr>
          <w:rFonts w:ascii="Arial" w:hAnsi="Arial" w:cs="Arial"/>
          <w:sz w:val="22"/>
          <w:szCs w:val="22"/>
        </w:rPr>
      </w:pPr>
    </w:p>
    <w:p w14:paraId="4C48137C" w14:textId="20E5C52C" w:rsidR="005C100A" w:rsidRDefault="005C100A" w:rsidP="001C0EA5">
      <w:pPr>
        <w:ind w:left="720" w:right="27" w:hanging="720"/>
        <w:jc w:val="both"/>
        <w:rPr>
          <w:rFonts w:ascii="Arial" w:hAnsi="Arial" w:cs="Arial"/>
          <w:b/>
          <w:bCs/>
          <w:sz w:val="22"/>
          <w:szCs w:val="22"/>
        </w:rPr>
      </w:pPr>
    </w:p>
    <w:p w14:paraId="29C9EAFF" w14:textId="42491373" w:rsidR="005C100A" w:rsidRDefault="005C100A" w:rsidP="001C0EA5">
      <w:pPr>
        <w:ind w:left="720" w:right="27" w:hanging="720"/>
        <w:jc w:val="both"/>
        <w:rPr>
          <w:rFonts w:ascii="Arial" w:hAnsi="Arial" w:cs="Arial"/>
          <w:b/>
          <w:bCs/>
          <w:sz w:val="22"/>
          <w:szCs w:val="22"/>
        </w:rPr>
      </w:pPr>
    </w:p>
    <w:p w14:paraId="087C0251" w14:textId="77777777" w:rsidR="005C100A" w:rsidRDefault="005C100A" w:rsidP="001C0EA5">
      <w:pPr>
        <w:ind w:left="720" w:right="27" w:hanging="720"/>
        <w:jc w:val="both"/>
        <w:rPr>
          <w:rFonts w:ascii="Arial" w:hAnsi="Arial" w:cs="Arial"/>
          <w:b/>
          <w:bCs/>
          <w:sz w:val="22"/>
          <w:szCs w:val="22"/>
        </w:rPr>
      </w:pPr>
    </w:p>
    <w:p w14:paraId="3BCAEC45" w14:textId="77777777" w:rsidR="00B730FA" w:rsidRDefault="00B730FA" w:rsidP="00386C31">
      <w:pPr>
        <w:ind w:right="27"/>
        <w:jc w:val="both"/>
        <w:rPr>
          <w:rFonts w:ascii="Arial" w:hAnsi="Arial" w:cs="Arial"/>
          <w:b/>
          <w:bCs/>
          <w:sz w:val="22"/>
          <w:szCs w:val="22"/>
        </w:rPr>
      </w:pPr>
    </w:p>
    <w:p w14:paraId="72D6F658" w14:textId="77777777" w:rsidR="000A104A" w:rsidRPr="00386C31" w:rsidRDefault="00FA46A8" w:rsidP="00386C31">
      <w:pPr>
        <w:ind w:right="27"/>
        <w:jc w:val="both"/>
        <w:rPr>
          <w:rFonts w:ascii="Arial" w:hAnsi="Arial" w:cs="Arial"/>
          <w:b/>
          <w:bCs/>
          <w:sz w:val="22"/>
          <w:szCs w:val="22"/>
        </w:rPr>
      </w:pPr>
      <w:r>
        <w:rPr>
          <w:rFonts w:ascii="Arial" w:hAnsi="Arial" w:cs="Arial"/>
          <w:b/>
          <w:bCs/>
          <w:sz w:val="22"/>
          <w:szCs w:val="22"/>
        </w:rPr>
        <w:t>3.</w:t>
      </w:r>
      <w:r>
        <w:rPr>
          <w:rFonts w:ascii="Arial" w:hAnsi="Arial" w:cs="Arial"/>
          <w:b/>
          <w:bCs/>
          <w:sz w:val="22"/>
          <w:szCs w:val="22"/>
        </w:rPr>
        <w:tab/>
      </w:r>
      <w:r w:rsidR="000A104A" w:rsidRPr="00386C31">
        <w:rPr>
          <w:rFonts w:ascii="Arial" w:hAnsi="Arial" w:cs="Arial"/>
          <w:b/>
          <w:bCs/>
          <w:sz w:val="22"/>
          <w:szCs w:val="22"/>
        </w:rPr>
        <w:t>Heating and Lighting</w:t>
      </w:r>
    </w:p>
    <w:p w14:paraId="3BB581A9" w14:textId="77777777" w:rsidR="000A104A" w:rsidRPr="00386C31" w:rsidRDefault="000A104A" w:rsidP="00386C31">
      <w:pPr>
        <w:ind w:right="27"/>
        <w:jc w:val="both"/>
        <w:rPr>
          <w:rFonts w:ascii="Arial" w:hAnsi="Arial" w:cs="Arial"/>
          <w:b/>
          <w:bCs/>
          <w:sz w:val="22"/>
          <w:szCs w:val="22"/>
        </w:rPr>
      </w:pPr>
    </w:p>
    <w:p w14:paraId="3D3BF541" w14:textId="77777777" w:rsidR="000A104A" w:rsidRPr="00386C31" w:rsidRDefault="00FA46A8" w:rsidP="00FA46A8">
      <w:pPr>
        <w:ind w:left="720" w:right="27" w:hanging="720"/>
        <w:jc w:val="both"/>
        <w:rPr>
          <w:rFonts w:ascii="Arial" w:hAnsi="Arial" w:cs="Arial"/>
          <w:bCs/>
          <w:sz w:val="22"/>
          <w:szCs w:val="22"/>
        </w:rPr>
      </w:pPr>
      <w:r>
        <w:rPr>
          <w:rFonts w:ascii="Arial" w:hAnsi="Arial" w:cs="Arial"/>
          <w:bCs/>
          <w:sz w:val="22"/>
          <w:szCs w:val="22"/>
        </w:rPr>
        <w:tab/>
      </w:r>
      <w:r w:rsidR="000A104A" w:rsidRPr="00386C31">
        <w:rPr>
          <w:rFonts w:ascii="Arial" w:hAnsi="Arial" w:cs="Arial"/>
          <w:bCs/>
          <w:sz w:val="22"/>
          <w:szCs w:val="22"/>
        </w:rPr>
        <w:t xml:space="preserve">The two large </w:t>
      </w:r>
      <w:r>
        <w:rPr>
          <w:rFonts w:ascii="Arial" w:hAnsi="Arial" w:cs="Arial"/>
          <w:bCs/>
          <w:sz w:val="22"/>
          <w:szCs w:val="22"/>
        </w:rPr>
        <w:t xml:space="preserve">Temcana Kestrel </w:t>
      </w:r>
      <w:r w:rsidR="00896D9F">
        <w:rPr>
          <w:rFonts w:ascii="Arial" w:hAnsi="Arial" w:cs="Arial"/>
          <w:bCs/>
          <w:sz w:val="22"/>
          <w:szCs w:val="22"/>
        </w:rPr>
        <w:t xml:space="preserve">55 gas heaters are operated by </w:t>
      </w:r>
      <w:r w:rsidR="000A104A" w:rsidRPr="00386C31">
        <w:rPr>
          <w:rFonts w:ascii="Arial" w:hAnsi="Arial" w:cs="Arial"/>
          <w:bCs/>
          <w:sz w:val="22"/>
          <w:szCs w:val="22"/>
        </w:rPr>
        <w:t>thermostat</w:t>
      </w:r>
      <w:r w:rsidR="00896D9F">
        <w:rPr>
          <w:rFonts w:ascii="Arial" w:hAnsi="Arial" w:cs="Arial"/>
          <w:bCs/>
          <w:sz w:val="22"/>
          <w:szCs w:val="22"/>
        </w:rPr>
        <w:t>s.  The thermostat for the heater to the left</w:t>
      </w:r>
      <w:r w:rsidR="000A104A" w:rsidRPr="00386C31">
        <w:rPr>
          <w:rFonts w:ascii="Arial" w:hAnsi="Arial" w:cs="Arial"/>
          <w:bCs/>
          <w:sz w:val="22"/>
          <w:szCs w:val="22"/>
        </w:rPr>
        <w:t xml:space="preserve"> </w:t>
      </w:r>
      <w:r w:rsidR="00896D9F">
        <w:rPr>
          <w:rFonts w:ascii="Arial" w:hAnsi="Arial" w:cs="Arial"/>
          <w:bCs/>
          <w:sz w:val="22"/>
          <w:szCs w:val="22"/>
        </w:rPr>
        <w:t xml:space="preserve">of the </w:t>
      </w:r>
      <w:r>
        <w:rPr>
          <w:rFonts w:ascii="Arial" w:hAnsi="Arial" w:cs="Arial"/>
          <w:bCs/>
          <w:sz w:val="22"/>
          <w:szCs w:val="22"/>
        </w:rPr>
        <w:t xml:space="preserve">emergency exit double doors </w:t>
      </w:r>
      <w:r w:rsidR="00896D9F">
        <w:rPr>
          <w:rFonts w:ascii="Arial" w:hAnsi="Arial" w:cs="Arial"/>
          <w:bCs/>
          <w:sz w:val="22"/>
          <w:szCs w:val="22"/>
        </w:rPr>
        <w:t xml:space="preserve">in the main hall is located on the wall to the right of the doors.  The thermostat for the heater near the storeroom in the main hall is located on the wall to the right of the heater.  </w:t>
      </w:r>
      <w:r w:rsidR="000A104A" w:rsidRPr="00C3316B">
        <w:rPr>
          <w:rFonts w:ascii="Arial" w:hAnsi="Arial" w:cs="Arial"/>
          <w:bCs/>
          <w:sz w:val="22"/>
          <w:szCs w:val="22"/>
        </w:rPr>
        <w:t>The t</w:t>
      </w:r>
      <w:r w:rsidR="00150B91" w:rsidRPr="00C3316B">
        <w:rPr>
          <w:rFonts w:ascii="Arial" w:hAnsi="Arial" w:cs="Arial"/>
          <w:bCs/>
          <w:sz w:val="22"/>
          <w:szCs w:val="22"/>
        </w:rPr>
        <w:t>hermostats</w:t>
      </w:r>
      <w:r w:rsidR="000A104A" w:rsidRPr="00C3316B">
        <w:rPr>
          <w:rFonts w:ascii="Arial" w:hAnsi="Arial" w:cs="Arial"/>
          <w:bCs/>
          <w:sz w:val="22"/>
          <w:szCs w:val="22"/>
        </w:rPr>
        <w:t xml:space="preserve"> should be </w:t>
      </w:r>
      <w:r w:rsidR="00150B91" w:rsidRPr="00C3316B">
        <w:rPr>
          <w:rFonts w:ascii="Arial" w:hAnsi="Arial" w:cs="Arial"/>
          <w:bCs/>
          <w:sz w:val="22"/>
          <w:szCs w:val="22"/>
        </w:rPr>
        <w:t>turned down</w:t>
      </w:r>
      <w:r w:rsidR="000A104A" w:rsidRPr="00C3316B">
        <w:rPr>
          <w:rFonts w:ascii="Arial" w:hAnsi="Arial" w:cs="Arial"/>
          <w:bCs/>
          <w:sz w:val="22"/>
          <w:szCs w:val="22"/>
        </w:rPr>
        <w:t xml:space="preserve"> to </w:t>
      </w:r>
      <w:r w:rsidR="00150B91" w:rsidRPr="00C3316B">
        <w:rPr>
          <w:rFonts w:ascii="Arial" w:hAnsi="Arial" w:cs="Arial"/>
          <w:bCs/>
          <w:sz w:val="22"/>
          <w:szCs w:val="22"/>
        </w:rPr>
        <w:t>minimum</w:t>
      </w:r>
      <w:r w:rsidR="000A104A" w:rsidRPr="00C3316B">
        <w:rPr>
          <w:rFonts w:ascii="Arial" w:hAnsi="Arial" w:cs="Arial"/>
          <w:bCs/>
          <w:sz w:val="22"/>
          <w:szCs w:val="22"/>
        </w:rPr>
        <w:t xml:space="preserve"> </w:t>
      </w:r>
      <w:r w:rsidR="00150B91" w:rsidRPr="00C3316B">
        <w:rPr>
          <w:rFonts w:ascii="Arial" w:hAnsi="Arial" w:cs="Arial"/>
          <w:bCs/>
          <w:sz w:val="22"/>
          <w:szCs w:val="22"/>
        </w:rPr>
        <w:t>before</w:t>
      </w:r>
      <w:r w:rsidR="000A104A" w:rsidRPr="00C3316B">
        <w:rPr>
          <w:rFonts w:ascii="Arial" w:hAnsi="Arial" w:cs="Arial"/>
          <w:bCs/>
          <w:sz w:val="22"/>
          <w:szCs w:val="22"/>
        </w:rPr>
        <w:t xml:space="preserve"> leaving the hall. The heater next to the kitchen is operated only from the power switch adjacent to the heater (switch on and off as required). PLEASE DO NOT </w:t>
      </w:r>
      <w:r w:rsidR="00185E6A" w:rsidRPr="00C3316B">
        <w:rPr>
          <w:rFonts w:ascii="Arial" w:hAnsi="Arial" w:cs="Arial"/>
          <w:bCs/>
          <w:sz w:val="22"/>
          <w:szCs w:val="22"/>
        </w:rPr>
        <w:t xml:space="preserve">COVER OR </w:t>
      </w:r>
      <w:r w:rsidR="000A104A" w:rsidRPr="00C3316B">
        <w:rPr>
          <w:rFonts w:ascii="Arial" w:hAnsi="Arial" w:cs="Arial"/>
          <w:bCs/>
          <w:sz w:val="22"/>
          <w:szCs w:val="22"/>
        </w:rPr>
        <w:t>PUT ANY ARTICLES (PARTICULARLY LIQU</w:t>
      </w:r>
      <w:r w:rsidR="00821DDD" w:rsidRPr="00C3316B">
        <w:rPr>
          <w:rFonts w:ascii="Arial" w:hAnsi="Arial" w:cs="Arial"/>
          <w:bCs/>
          <w:sz w:val="22"/>
          <w:szCs w:val="22"/>
        </w:rPr>
        <w:t>IDS) ON THE TOP OF THE HEATER</w:t>
      </w:r>
      <w:r w:rsidR="00185E6A" w:rsidRPr="00C3316B">
        <w:rPr>
          <w:rFonts w:ascii="Arial" w:hAnsi="Arial" w:cs="Arial"/>
          <w:bCs/>
          <w:sz w:val="22"/>
          <w:szCs w:val="22"/>
        </w:rPr>
        <w:t xml:space="preserve"> GUARDS.</w:t>
      </w:r>
      <w:r w:rsidR="001C0EA5" w:rsidRPr="00C3316B">
        <w:rPr>
          <w:rFonts w:ascii="Arial" w:hAnsi="Arial" w:cs="Arial"/>
          <w:bCs/>
          <w:sz w:val="22"/>
          <w:szCs w:val="22"/>
        </w:rPr>
        <w:t xml:space="preserve">  BE AWARE THAT WHEN OPERATING THE GUARDS GET HOT.</w:t>
      </w:r>
    </w:p>
    <w:p w14:paraId="403C95AE" w14:textId="77777777" w:rsidR="00185E6A" w:rsidRPr="00185E6A" w:rsidRDefault="00185E6A">
      <w:pPr>
        <w:ind w:right="141"/>
        <w:jc w:val="both"/>
        <w:rPr>
          <w:rFonts w:ascii="Arial" w:hAnsi="Arial" w:cs="Arial"/>
          <w:b/>
          <w:sz w:val="22"/>
          <w:szCs w:val="22"/>
        </w:rPr>
      </w:pPr>
    </w:p>
    <w:p w14:paraId="6F471098" w14:textId="77777777" w:rsidR="000A104A" w:rsidRPr="00185E6A" w:rsidRDefault="00185E6A" w:rsidP="00185E6A">
      <w:pPr>
        <w:ind w:right="27"/>
        <w:jc w:val="both"/>
        <w:rPr>
          <w:rFonts w:ascii="Arial" w:hAnsi="Arial" w:cs="Arial"/>
          <w:b/>
          <w:sz w:val="22"/>
          <w:szCs w:val="22"/>
        </w:rPr>
      </w:pPr>
      <w:r>
        <w:rPr>
          <w:rFonts w:ascii="Arial" w:hAnsi="Arial" w:cs="Arial"/>
          <w:b/>
          <w:sz w:val="22"/>
          <w:szCs w:val="22"/>
        </w:rPr>
        <w:t>4.</w:t>
      </w:r>
      <w:r>
        <w:rPr>
          <w:rFonts w:ascii="Arial" w:hAnsi="Arial" w:cs="Arial"/>
          <w:b/>
          <w:sz w:val="22"/>
          <w:szCs w:val="22"/>
        </w:rPr>
        <w:tab/>
      </w:r>
      <w:r w:rsidR="000A104A" w:rsidRPr="00185E6A">
        <w:rPr>
          <w:rFonts w:ascii="Arial" w:hAnsi="Arial" w:cs="Arial"/>
          <w:b/>
          <w:sz w:val="22"/>
          <w:szCs w:val="22"/>
        </w:rPr>
        <w:t>Kitchen Water Heater</w:t>
      </w:r>
    </w:p>
    <w:p w14:paraId="14549600" w14:textId="77777777" w:rsidR="000A104A" w:rsidRPr="00185E6A" w:rsidRDefault="000A104A" w:rsidP="00185E6A">
      <w:pPr>
        <w:ind w:right="27"/>
        <w:jc w:val="both"/>
        <w:rPr>
          <w:rFonts w:ascii="Arial" w:hAnsi="Arial" w:cs="Arial"/>
          <w:b/>
          <w:sz w:val="22"/>
          <w:szCs w:val="22"/>
        </w:rPr>
      </w:pPr>
    </w:p>
    <w:p w14:paraId="0C0B3E5E" w14:textId="77777777" w:rsidR="000A104A" w:rsidRPr="00185E6A" w:rsidRDefault="00185E6A" w:rsidP="00185E6A">
      <w:pPr>
        <w:ind w:right="27"/>
        <w:jc w:val="both"/>
        <w:rPr>
          <w:rFonts w:ascii="Arial" w:hAnsi="Arial" w:cs="Arial"/>
          <w:sz w:val="22"/>
          <w:szCs w:val="22"/>
        </w:rPr>
      </w:pPr>
      <w:r>
        <w:rPr>
          <w:rFonts w:ascii="Arial" w:hAnsi="Arial" w:cs="Arial"/>
          <w:sz w:val="22"/>
          <w:szCs w:val="22"/>
        </w:rPr>
        <w:tab/>
      </w:r>
      <w:r w:rsidR="000A104A" w:rsidRPr="00185E6A">
        <w:rPr>
          <w:rFonts w:ascii="Arial" w:hAnsi="Arial" w:cs="Arial"/>
          <w:sz w:val="22"/>
          <w:szCs w:val="22"/>
        </w:rPr>
        <w:t xml:space="preserve">The water heater is left on permanently for hall users and the dial </w:t>
      </w:r>
      <w:r w:rsidR="001C0EA5" w:rsidRPr="00C3316B">
        <w:rPr>
          <w:rFonts w:ascii="Arial" w:hAnsi="Arial" w:cs="Arial"/>
          <w:sz w:val="22"/>
          <w:szCs w:val="22"/>
        </w:rPr>
        <w:t>MUST NOT</w:t>
      </w:r>
      <w:r w:rsidR="000A104A" w:rsidRPr="00185E6A">
        <w:rPr>
          <w:rFonts w:ascii="Arial" w:hAnsi="Arial" w:cs="Arial"/>
          <w:sz w:val="22"/>
          <w:szCs w:val="22"/>
        </w:rPr>
        <w:t xml:space="preserve"> be </w:t>
      </w:r>
      <w:r>
        <w:rPr>
          <w:rFonts w:ascii="Arial" w:hAnsi="Arial" w:cs="Arial"/>
          <w:sz w:val="22"/>
          <w:szCs w:val="22"/>
        </w:rPr>
        <w:tab/>
      </w:r>
      <w:r w:rsidR="000A104A" w:rsidRPr="00185E6A">
        <w:rPr>
          <w:rFonts w:ascii="Arial" w:hAnsi="Arial" w:cs="Arial"/>
          <w:sz w:val="22"/>
          <w:szCs w:val="22"/>
        </w:rPr>
        <w:t xml:space="preserve">adjusted.          </w:t>
      </w:r>
    </w:p>
    <w:p w14:paraId="266450C0" w14:textId="77777777" w:rsidR="000A104A" w:rsidRPr="00185E6A" w:rsidRDefault="000A104A" w:rsidP="00185E6A">
      <w:pPr>
        <w:ind w:right="27"/>
        <w:jc w:val="both"/>
        <w:rPr>
          <w:rFonts w:ascii="Arial" w:hAnsi="Arial" w:cs="Arial"/>
          <w:sz w:val="22"/>
          <w:szCs w:val="22"/>
        </w:rPr>
      </w:pPr>
      <w:r w:rsidRPr="00185E6A">
        <w:rPr>
          <w:rFonts w:ascii="Arial" w:hAnsi="Arial" w:cs="Arial"/>
          <w:sz w:val="22"/>
          <w:szCs w:val="22"/>
        </w:rPr>
        <w:t xml:space="preserve">                                                                                                                           </w:t>
      </w:r>
    </w:p>
    <w:p w14:paraId="717A9CDB" w14:textId="77777777" w:rsidR="000A104A" w:rsidRPr="00185E6A" w:rsidRDefault="00185E6A" w:rsidP="00185E6A">
      <w:pPr>
        <w:ind w:right="27"/>
        <w:jc w:val="both"/>
        <w:rPr>
          <w:rFonts w:ascii="Arial" w:hAnsi="Arial" w:cs="Arial"/>
          <w:b/>
          <w:sz w:val="22"/>
          <w:szCs w:val="22"/>
        </w:rPr>
      </w:pPr>
      <w:r>
        <w:rPr>
          <w:rFonts w:ascii="Arial" w:hAnsi="Arial" w:cs="Arial"/>
          <w:b/>
          <w:sz w:val="22"/>
          <w:szCs w:val="22"/>
        </w:rPr>
        <w:t>5.</w:t>
      </w:r>
      <w:r>
        <w:rPr>
          <w:rFonts w:ascii="Arial" w:hAnsi="Arial" w:cs="Arial"/>
          <w:b/>
          <w:sz w:val="22"/>
          <w:szCs w:val="22"/>
        </w:rPr>
        <w:tab/>
      </w:r>
      <w:r w:rsidR="000A104A" w:rsidRPr="00185E6A">
        <w:rPr>
          <w:rFonts w:ascii="Arial" w:hAnsi="Arial" w:cs="Arial"/>
          <w:b/>
          <w:sz w:val="22"/>
          <w:szCs w:val="22"/>
        </w:rPr>
        <w:t>Housekeeping</w:t>
      </w:r>
    </w:p>
    <w:p w14:paraId="07E065DD" w14:textId="77777777" w:rsidR="000A104A" w:rsidRPr="00185E6A" w:rsidRDefault="000A104A" w:rsidP="00185E6A">
      <w:pPr>
        <w:ind w:right="27"/>
        <w:jc w:val="both"/>
        <w:rPr>
          <w:rFonts w:ascii="Arial" w:hAnsi="Arial" w:cs="Arial"/>
          <w:sz w:val="22"/>
          <w:szCs w:val="22"/>
        </w:rPr>
      </w:pPr>
    </w:p>
    <w:p w14:paraId="46B07CC4" w14:textId="77777777" w:rsidR="000A104A" w:rsidRPr="00185E6A" w:rsidRDefault="00185E6A" w:rsidP="00185E6A">
      <w:pPr>
        <w:ind w:right="27"/>
        <w:jc w:val="both"/>
        <w:rPr>
          <w:rFonts w:ascii="Arial" w:hAnsi="Arial" w:cs="Arial"/>
          <w:sz w:val="22"/>
          <w:szCs w:val="22"/>
        </w:rPr>
      </w:pPr>
      <w:r>
        <w:rPr>
          <w:rFonts w:ascii="Arial" w:hAnsi="Arial" w:cs="Arial"/>
          <w:sz w:val="22"/>
          <w:szCs w:val="22"/>
        </w:rPr>
        <w:tab/>
      </w:r>
      <w:r w:rsidR="000A104A" w:rsidRPr="00185E6A">
        <w:rPr>
          <w:rFonts w:ascii="Arial" w:hAnsi="Arial" w:cs="Arial"/>
          <w:sz w:val="22"/>
          <w:szCs w:val="22"/>
        </w:rPr>
        <w:t xml:space="preserve">Breakages must be </w:t>
      </w:r>
      <w:r w:rsidR="000A104A" w:rsidRPr="00C3316B">
        <w:rPr>
          <w:rFonts w:ascii="Arial" w:hAnsi="Arial" w:cs="Arial"/>
          <w:sz w:val="22"/>
          <w:szCs w:val="22"/>
        </w:rPr>
        <w:t>paid for</w:t>
      </w:r>
      <w:r w:rsidR="001C0EA5" w:rsidRPr="00C3316B">
        <w:rPr>
          <w:rFonts w:ascii="Arial" w:hAnsi="Arial" w:cs="Arial"/>
          <w:sz w:val="22"/>
          <w:szCs w:val="22"/>
        </w:rPr>
        <w:t>.  P</w:t>
      </w:r>
      <w:r w:rsidR="000A104A" w:rsidRPr="00C3316B">
        <w:rPr>
          <w:rFonts w:ascii="Arial" w:hAnsi="Arial" w:cs="Arial"/>
          <w:sz w:val="22"/>
          <w:szCs w:val="22"/>
        </w:rPr>
        <w:t>lease</w:t>
      </w:r>
      <w:r w:rsidR="000A104A" w:rsidRPr="00185E6A">
        <w:rPr>
          <w:rFonts w:ascii="Arial" w:hAnsi="Arial" w:cs="Arial"/>
          <w:sz w:val="22"/>
          <w:szCs w:val="22"/>
        </w:rPr>
        <w:t xml:space="preserve"> do not leave a replacement. Cleaning materials </w:t>
      </w:r>
      <w:r>
        <w:rPr>
          <w:rFonts w:ascii="Arial" w:hAnsi="Arial" w:cs="Arial"/>
          <w:sz w:val="22"/>
          <w:szCs w:val="22"/>
        </w:rPr>
        <w:tab/>
      </w:r>
      <w:r w:rsidR="000A104A" w:rsidRPr="00185E6A">
        <w:rPr>
          <w:rFonts w:ascii="Arial" w:hAnsi="Arial" w:cs="Arial"/>
          <w:sz w:val="22"/>
          <w:szCs w:val="22"/>
        </w:rPr>
        <w:t xml:space="preserve">can be found in the cupboard as marked in the rear room. </w:t>
      </w:r>
    </w:p>
    <w:p w14:paraId="7BAF4EDB" w14:textId="77777777" w:rsidR="000A104A" w:rsidRPr="00185E6A" w:rsidRDefault="000A104A" w:rsidP="00185E6A">
      <w:pPr>
        <w:ind w:right="27"/>
        <w:jc w:val="both"/>
        <w:rPr>
          <w:rFonts w:ascii="Arial" w:hAnsi="Arial" w:cs="Arial"/>
          <w:sz w:val="22"/>
          <w:szCs w:val="22"/>
        </w:rPr>
      </w:pPr>
    </w:p>
    <w:p w14:paraId="0F7117BB" w14:textId="77777777" w:rsidR="000A104A" w:rsidRPr="00185E6A" w:rsidRDefault="00185E6A" w:rsidP="00185E6A">
      <w:pPr>
        <w:ind w:right="27"/>
        <w:jc w:val="both"/>
        <w:rPr>
          <w:rFonts w:ascii="Arial" w:hAnsi="Arial" w:cs="Arial"/>
          <w:b/>
          <w:sz w:val="22"/>
          <w:szCs w:val="22"/>
        </w:rPr>
      </w:pPr>
      <w:r>
        <w:rPr>
          <w:rFonts w:ascii="Arial" w:hAnsi="Arial" w:cs="Arial"/>
          <w:b/>
          <w:sz w:val="22"/>
          <w:szCs w:val="22"/>
        </w:rPr>
        <w:t>6.</w:t>
      </w:r>
      <w:r>
        <w:rPr>
          <w:rFonts w:ascii="Arial" w:hAnsi="Arial" w:cs="Arial"/>
          <w:b/>
          <w:sz w:val="22"/>
          <w:szCs w:val="22"/>
        </w:rPr>
        <w:tab/>
      </w:r>
      <w:r w:rsidR="000A104A" w:rsidRPr="00185E6A">
        <w:rPr>
          <w:rFonts w:ascii="Arial" w:hAnsi="Arial" w:cs="Arial"/>
          <w:b/>
          <w:sz w:val="22"/>
          <w:szCs w:val="22"/>
        </w:rPr>
        <w:t>Sound and Loop System</w:t>
      </w:r>
    </w:p>
    <w:p w14:paraId="00A81144" w14:textId="77777777" w:rsidR="000A104A" w:rsidRPr="00185E6A" w:rsidRDefault="000A104A" w:rsidP="00185E6A">
      <w:pPr>
        <w:ind w:right="27"/>
        <w:jc w:val="both"/>
        <w:rPr>
          <w:rFonts w:ascii="Arial" w:hAnsi="Arial" w:cs="Arial"/>
          <w:b/>
          <w:sz w:val="22"/>
          <w:szCs w:val="22"/>
        </w:rPr>
      </w:pPr>
    </w:p>
    <w:p w14:paraId="4AAB173F" w14:textId="77777777" w:rsidR="000A104A" w:rsidRPr="00185E6A" w:rsidRDefault="00185E6A" w:rsidP="00185E6A">
      <w:pPr>
        <w:ind w:right="27"/>
        <w:jc w:val="both"/>
        <w:rPr>
          <w:rFonts w:ascii="Arial" w:hAnsi="Arial" w:cs="Arial"/>
          <w:sz w:val="22"/>
          <w:szCs w:val="22"/>
        </w:rPr>
      </w:pPr>
      <w:r>
        <w:rPr>
          <w:rFonts w:ascii="Arial" w:hAnsi="Arial" w:cs="Arial"/>
          <w:sz w:val="22"/>
          <w:szCs w:val="22"/>
        </w:rPr>
        <w:tab/>
      </w:r>
      <w:r w:rsidR="000A104A" w:rsidRPr="00185E6A">
        <w:rPr>
          <w:rFonts w:ascii="Arial" w:hAnsi="Arial" w:cs="Arial"/>
          <w:sz w:val="22"/>
          <w:szCs w:val="22"/>
        </w:rPr>
        <w:t>Please note there is a loop system in the hall</w:t>
      </w:r>
      <w:r>
        <w:rPr>
          <w:rFonts w:ascii="Arial" w:hAnsi="Arial" w:cs="Arial"/>
          <w:sz w:val="22"/>
          <w:szCs w:val="22"/>
        </w:rPr>
        <w:t xml:space="preserve"> for the benefit of the hard of hearing.  </w:t>
      </w:r>
      <w:r>
        <w:rPr>
          <w:rFonts w:ascii="Arial" w:hAnsi="Arial" w:cs="Arial"/>
          <w:sz w:val="22"/>
          <w:szCs w:val="22"/>
        </w:rPr>
        <w:tab/>
        <w:t xml:space="preserve">This is </w:t>
      </w:r>
      <w:r w:rsidR="000A104A" w:rsidRPr="00185E6A">
        <w:rPr>
          <w:rFonts w:ascii="Arial" w:hAnsi="Arial" w:cs="Arial"/>
          <w:sz w:val="22"/>
          <w:szCs w:val="22"/>
        </w:rPr>
        <w:t xml:space="preserve">automatically switched on </w:t>
      </w:r>
      <w:r>
        <w:rPr>
          <w:rFonts w:ascii="Arial" w:hAnsi="Arial" w:cs="Arial"/>
          <w:sz w:val="22"/>
          <w:szCs w:val="22"/>
        </w:rPr>
        <w:t xml:space="preserve">when the sound system is used.  </w:t>
      </w:r>
      <w:r w:rsidR="000A104A" w:rsidRPr="00185E6A">
        <w:rPr>
          <w:rFonts w:ascii="Arial" w:hAnsi="Arial" w:cs="Arial"/>
          <w:sz w:val="22"/>
          <w:szCs w:val="22"/>
        </w:rPr>
        <w:t xml:space="preserve">The Booking </w:t>
      </w:r>
      <w:r>
        <w:rPr>
          <w:rFonts w:ascii="Arial" w:hAnsi="Arial" w:cs="Arial"/>
          <w:sz w:val="22"/>
          <w:szCs w:val="22"/>
        </w:rPr>
        <w:tab/>
      </w:r>
      <w:r w:rsidR="000A104A" w:rsidRPr="00185E6A">
        <w:rPr>
          <w:rFonts w:ascii="Arial" w:hAnsi="Arial" w:cs="Arial"/>
          <w:sz w:val="22"/>
          <w:szCs w:val="22"/>
        </w:rPr>
        <w:t xml:space="preserve">Secretary </w:t>
      </w:r>
      <w:r>
        <w:rPr>
          <w:rFonts w:ascii="Arial" w:hAnsi="Arial" w:cs="Arial"/>
          <w:sz w:val="22"/>
          <w:szCs w:val="22"/>
        </w:rPr>
        <w:t>will instruct in the use of the</w:t>
      </w:r>
      <w:r w:rsidR="000A104A" w:rsidRPr="00185E6A">
        <w:rPr>
          <w:rFonts w:ascii="Arial" w:hAnsi="Arial" w:cs="Arial"/>
          <w:sz w:val="22"/>
          <w:szCs w:val="22"/>
        </w:rPr>
        <w:t xml:space="preserve"> sound equipment.</w:t>
      </w:r>
    </w:p>
    <w:p w14:paraId="20A7B8E9" w14:textId="77777777" w:rsidR="000A104A" w:rsidRPr="00185E6A" w:rsidRDefault="000A104A" w:rsidP="00185E6A">
      <w:pPr>
        <w:ind w:right="27"/>
        <w:jc w:val="both"/>
        <w:rPr>
          <w:rFonts w:ascii="Arial" w:hAnsi="Arial" w:cs="Arial"/>
          <w:sz w:val="22"/>
          <w:szCs w:val="22"/>
        </w:rPr>
      </w:pPr>
    </w:p>
    <w:p w14:paraId="5D6D8C99" w14:textId="77777777" w:rsidR="000A104A" w:rsidRPr="00185E6A" w:rsidRDefault="008712DF" w:rsidP="00185E6A">
      <w:pPr>
        <w:ind w:right="27"/>
        <w:jc w:val="both"/>
        <w:rPr>
          <w:rFonts w:ascii="Arial" w:hAnsi="Arial" w:cs="Arial"/>
          <w:b/>
          <w:sz w:val="22"/>
          <w:szCs w:val="22"/>
        </w:rPr>
      </w:pPr>
      <w:r>
        <w:rPr>
          <w:rFonts w:ascii="Arial" w:hAnsi="Arial" w:cs="Arial"/>
          <w:b/>
          <w:sz w:val="22"/>
          <w:szCs w:val="22"/>
        </w:rPr>
        <w:t>7.</w:t>
      </w:r>
      <w:r>
        <w:rPr>
          <w:rFonts w:ascii="Arial" w:hAnsi="Arial" w:cs="Arial"/>
          <w:b/>
          <w:sz w:val="22"/>
          <w:szCs w:val="22"/>
        </w:rPr>
        <w:tab/>
      </w:r>
      <w:r w:rsidR="000A104A" w:rsidRPr="00185E6A">
        <w:rPr>
          <w:rFonts w:ascii="Arial" w:hAnsi="Arial" w:cs="Arial"/>
          <w:b/>
          <w:sz w:val="22"/>
          <w:szCs w:val="22"/>
        </w:rPr>
        <w:t>Special Lighting Effects</w:t>
      </w:r>
    </w:p>
    <w:p w14:paraId="4EB7AE23" w14:textId="77777777" w:rsidR="000A104A" w:rsidRPr="00185E6A" w:rsidRDefault="000A104A" w:rsidP="00185E6A">
      <w:pPr>
        <w:ind w:right="27"/>
        <w:jc w:val="both"/>
        <w:rPr>
          <w:rFonts w:ascii="Arial" w:hAnsi="Arial" w:cs="Arial"/>
          <w:b/>
          <w:sz w:val="22"/>
          <w:szCs w:val="22"/>
        </w:rPr>
      </w:pPr>
    </w:p>
    <w:p w14:paraId="77A04569" w14:textId="77777777" w:rsidR="000A104A" w:rsidRDefault="008712DF" w:rsidP="00185E6A">
      <w:pPr>
        <w:ind w:right="27"/>
        <w:jc w:val="both"/>
        <w:rPr>
          <w:rFonts w:ascii="Arial" w:hAnsi="Arial" w:cs="Arial"/>
          <w:sz w:val="22"/>
          <w:szCs w:val="22"/>
        </w:rPr>
      </w:pPr>
      <w:r>
        <w:rPr>
          <w:rFonts w:ascii="Arial" w:hAnsi="Arial" w:cs="Arial"/>
          <w:sz w:val="22"/>
          <w:szCs w:val="22"/>
        </w:rPr>
        <w:tab/>
        <w:t>T</w:t>
      </w:r>
      <w:r w:rsidR="000A104A" w:rsidRPr="00185E6A">
        <w:rPr>
          <w:rFonts w:ascii="Arial" w:hAnsi="Arial" w:cs="Arial"/>
          <w:sz w:val="22"/>
          <w:szCs w:val="22"/>
        </w:rPr>
        <w:t>he use of L</w:t>
      </w:r>
      <w:r>
        <w:rPr>
          <w:rFonts w:ascii="Arial" w:hAnsi="Arial" w:cs="Arial"/>
          <w:sz w:val="22"/>
          <w:szCs w:val="22"/>
        </w:rPr>
        <w:t>asers or Strobes during any hire is not permitted.</w:t>
      </w:r>
    </w:p>
    <w:p w14:paraId="5A93BF09" w14:textId="77777777" w:rsidR="008712DF" w:rsidRDefault="008712DF" w:rsidP="00185E6A">
      <w:pPr>
        <w:ind w:right="27"/>
        <w:jc w:val="both"/>
        <w:rPr>
          <w:rFonts w:ascii="Arial" w:hAnsi="Arial" w:cs="Arial"/>
          <w:sz w:val="22"/>
          <w:szCs w:val="22"/>
        </w:rPr>
      </w:pPr>
    </w:p>
    <w:p w14:paraId="711499B4" w14:textId="77777777" w:rsidR="000A104A" w:rsidRDefault="008712DF" w:rsidP="008712DF">
      <w:pPr>
        <w:ind w:right="27"/>
        <w:jc w:val="both"/>
        <w:rPr>
          <w:rFonts w:ascii="Arial" w:hAnsi="Arial" w:cs="Arial"/>
          <w:b/>
          <w:bCs/>
          <w:sz w:val="22"/>
          <w:szCs w:val="22"/>
        </w:rPr>
      </w:pPr>
      <w:r w:rsidRPr="008712DF">
        <w:rPr>
          <w:rFonts w:ascii="Arial" w:hAnsi="Arial" w:cs="Arial"/>
          <w:b/>
          <w:sz w:val="22"/>
          <w:szCs w:val="22"/>
        </w:rPr>
        <w:t>8.</w:t>
      </w:r>
      <w:r>
        <w:rPr>
          <w:rFonts w:ascii="Arial" w:hAnsi="Arial" w:cs="Arial"/>
          <w:sz w:val="22"/>
          <w:szCs w:val="22"/>
        </w:rPr>
        <w:tab/>
      </w:r>
      <w:r w:rsidR="000A104A" w:rsidRPr="008712DF">
        <w:rPr>
          <w:rFonts w:ascii="Arial" w:hAnsi="Arial" w:cs="Arial"/>
          <w:b/>
          <w:bCs/>
          <w:sz w:val="22"/>
          <w:szCs w:val="22"/>
        </w:rPr>
        <w:t>Consideration for Others</w:t>
      </w:r>
    </w:p>
    <w:p w14:paraId="3E597BA3" w14:textId="77777777" w:rsidR="008712DF" w:rsidRPr="008712DF" w:rsidRDefault="008712DF" w:rsidP="008712DF">
      <w:pPr>
        <w:ind w:right="27"/>
        <w:jc w:val="both"/>
        <w:rPr>
          <w:rFonts w:ascii="Arial" w:hAnsi="Arial" w:cs="Arial"/>
          <w:b/>
          <w:bCs/>
          <w:sz w:val="22"/>
          <w:szCs w:val="22"/>
        </w:rPr>
      </w:pPr>
    </w:p>
    <w:p w14:paraId="09E8EFC3" w14:textId="77777777" w:rsidR="000A104A" w:rsidRPr="008712DF" w:rsidRDefault="008712DF" w:rsidP="008712DF">
      <w:pPr>
        <w:ind w:right="27"/>
        <w:jc w:val="both"/>
        <w:rPr>
          <w:rFonts w:ascii="Arial" w:hAnsi="Arial" w:cs="Arial"/>
          <w:sz w:val="22"/>
          <w:szCs w:val="22"/>
        </w:rPr>
      </w:pPr>
      <w:r>
        <w:rPr>
          <w:rFonts w:ascii="Arial" w:hAnsi="Arial" w:cs="Arial"/>
          <w:sz w:val="22"/>
          <w:szCs w:val="22"/>
        </w:rPr>
        <w:tab/>
      </w:r>
      <w:r w:rsidR="000A104A" w:rsidRPr="008712DF">
        <w:rPr>
          <w:rFonts w:ascii="Arial" w:hAnsi="Arial" w:cs="Arial"/>
          <w:sz w:val="22"/>
          <w:szCs w:val="22"/>
        </w:rPr>
        <w:t xml:space="preserve">Please ask your guests to leave quietly at the close of your event. Car doors </w:t>
      </w:r>
      <w:r>
        <w:rPr>
          <w:rFonts w:ascii="Arial" w:hAnsi="Arial" w:cs="Arial"/>
          <w:sz w:val="22"/>
          <w:szCs w:val="22"/>
        </w:rPr>
        <w:tab/>
      </w:r>
      <w:r w:rsidR="000A104A" w:rsidRPr="008712DF">
        <w:rPr>
          <w:rFonts w:ascii="Arial" w:hAnsi="Arial" w:cs="Arial"/>
          <w:sz w:val="22"/>
          <w:szCs w:val="22"/>
        </w:rPr>
        <w:t>banging and loud talk in the car park are disturbing to local residents.</w:t>
      </w:r>
    </w:p>
    <w:p w14:paraId="4842D39F" w14:textId="77777777" w:rsidR="000A104A" w:rsidRPr="008712DF" w:rsidRDefault="000A104A" w:rsidP="008712DF">
      <w:pPr>
        <w:ind w:right="27"/>
        <w:jc w:val="both"/>
        <w:rPr>
          <w:rFonts w:ascii="Arial" w:hAnsi="Arial" w:cs="Arial"/>
          <w:sz w:val="22"/>
          <w:szCs w:val="22"/>
        </w:rPr>
      </w:pPr>
    </w:p>
    <w:p w14:paraId="46BD550D" w14:textId="77777777" w:rsidR="000A104A" w:rsidRPr="008712DF" w:rsidRDefault="008712DF" w:rsidP="008712DF">
      <w:pPr>
        <w:ind w:right="27"/>
        <w:jc w:val="both"/>
        <w:rPr>
          <w:rFonts w:ascii="Arial" w:hAnsi="Arial" w:cs="Arial"/>
          <w:sz w:val="22"/>
          <w:szCs w:val="22"/>
        </w:rPr>
      </w:pPr>
      <w:r>
        <w:rPr>
          <w:rFonts w:ascii="Arial" w:hAnsi="Arial" w:cs="Arial"/>
          <w:sz w:val="22"/>
          <w:szCs w:val="22"/>
        </w:rPr>
        <w:tab/>
      </w:r>
      <w:r w:rsidR="000A104A" w:rsidRPr="008712DF">
        <w:rPr>
          <w:rFonts w:ascii="Arial" w:hAnsi="Arial" w:cs="Arial"/>
          <w:sz w:val="22"/>
          <w:szCs w:val="22"/>
        </w:rPr>
        <w:t xml:space="preserve">Please do not attach anything to the walls or any surfaces. </w:t>
      </w:r>
    </w:p>
    <w:p w14:paraId="6874A8D7" w14:textId="77777777" w:rsidR="000A104A" w:rsidRPr="008712DF" w:rsidRDefault="000A104A" w:rsidP="008712DF">
      <w:pPr>
        <w:ind w:right="27"/>
        <w:jc w:val="both"/>
        <w:rPr>
          <w:rFonts w:ascii="Arial" w:hAnsi="Arial" w:cs="Arial"/>
          <w:sz w:val="22"/>
          <w:szCs w:val="22"/>
        </w:rPr>
      </w:pPr>
    </w:p>
    <w:p w14:paraId="5E7E2721" w14:textId="77777777" w:rsidR="000A104A" w:rsidRPr="008712DF" w:rsidRDefault="008712DF" w:rsidP="008712DF">
      <w:pPr>
        <w:ind w:right="27"/>
        <w:jc w:val="both"/>
        <w:rPr>
          <w:rFonts w:ascii="Arial" w:hAnsi="Arial" w:cs="Arial"/>
          <w:sz w:val="22"/>
          <w:szCs w:val="22"/>
        </w:rPr>
      </w:pPr>
      <w:r>
        <w:rPr>
          <w:rFonts w:ascii="Arial" w:hAnsi="Arial" w:cs="Arial"/>
          <w:sz w:val="22"/>
          <w:szCs w:val="22"/>
        </w:rPr>
        <w:tab/>
        <w:t>Please leave the Church H</w:t>
      </w:r>
      <w:r w:rsidR="000A104A" w:rsidRPr="008712DF">
        <w:rPr>
          <w:rFonts w:ascii="Arial" w:hAnsi="Arial" w:cs="Arial"/>
          <w:sz w:val="22"/>
          <w:szCs w:val="22"/>
        </w:rPr>
        <w:t xml:space="preserve">all clean and tidy and leave waste in the bins outside or </w:t>
      </w:r>
      <w:r>
        <w:rPr>
          <w:rFonts w:ascii="Arial" w:hAnsi="Arial" w:cs="Arial"/>
          <w:sz w:val="22"/>
          <w:szCs w:val="22"/>
        </w:rPr>
        <w:tab/>
      </w:r>
      <w:r w:rsidR="000A104A" w:rsidRPr="008712DF">
        <w:rPr>
          <w:rFonts w:ascii="Arial" w:hAnsi="Arial" w:cs="Arial"/>
          <w:sz w:val="22"/>
          <w:szCs w:val="22"/>
        </w:rPr>
        <w:t xml:space="preserve">preferably take it home.  In </w:t>
      </w:r>
      <w:r w:rsidR="007C15C0" w:rsidRPr="008712DF">
        <w:rPr>
          <w:rFonts w:ascii="Arial" w:hAnsi="Arial" w:cs="Arial"/>
          <w:sz w:val="22"/>
          <w:szCs w:val="22"/>
        </w:rPr>
        <w:t>particular,</w:t>
      </w:r>
      <w:r w:rsidR="000A104A" w:rsidRPr="008712DF">
        <w:rPr>
          <w:rFonts w:ascii="Arial" w:hAnsi="Arial" w:cs="Arial"/>
          <w:sz w:val="22"/>
          <w:szCs w:val="22"/>
        </w:rPr>
        <w:t xml:space="preserve"> we ask you to ensure table tops are wiped </w:t>
      </w:r>
      <w:r>
        <w:rPr>
          <w:rFonts w:ascii="Arial" w:hAnsi="Arial" w:cs="Arial"/>
          <w:sz w:val="22"/>
          <w:szCs w:val="22"/>
        </w:rPr>
        <w:tab/>
      </w:r>
      <w:r w:rsidR="000A104A" w:rsidRPr="008712DF">
        <w:rPr>
          <w:rFonts w:ascii="Arial" w:hAnsi="Arial" w:cs="Arial"/>
          <w:sz w:val="22"/>
          <w:szCs w:val="22"/>
        </w:rPr>
        <w:t xml:space="preserve">clean before </w:t>
      </w:r>
      <w:r>
        <w:rPr>
          <w:rFonts w:ascii="Arial" w:hAnsi="Arial" w:cs="Arial"/>
          <w:sz w:val="22"/>
          <w:szCs w:val="22"/>
        </w:rPr>
        <w:t xml:space="preserve">the tables are </w:t>
      </w:r>
      <w:r w:rsidR="000A104A" w:rsidRPr="008712DF">
        <w:rPr>
          <w:rFonts w:ascii="Arial" w:hAnsi="Arial" w:cs="Arial"/>
          <w:sz w:val="22"/>
          <w:szCs w:val="22"/>
        </w:rPr>
        <w:t xml:space="preserve">stacked on </w:t>
      </w:r>
      <w:r w:rsidR="000A104A" w:rsidRPr="00C3316B">
        <w:rPr>
          <w:rFonts w:ascii="Arial" w:hAnsi="Arial" w:cs="Arial"/>
          <w:sz w:val="22"/>
          <w:szCs w:val="22"/>
        </w:rPr>
        <w:t>the trolley.</w:t>
      </w:r>
      <w:r w:rsidR="000A104A" w:rsidRPr="008712DF">
        <w:rPr>
          <w:rFonts w:ascii="Arial" w:hAnsi="Arial" w:cs="Arial"/>
          <w:sz w:val="22"/>
          <w:szCs w:val="22"/>
        </w:rPr>
        <w:t xml:space="preserve"> </w:t>
      </w:r>
    </w:p>
    <w:p w14:paraId="28B013D4" w14:textId="77777777" w:rsidR="000A104A" w:rsidRPr="008712DF" w:rsidRDefault="000A104A" w:rsidP="008712DF">
      <w:pPr>
        <w:ind w:right="27"/>
        <w:jc w:val="both"/>
        <w:rPr>
          <w:rFonts w:ascii="Arial" w:hAnsi="Arial" w:cs="Arial"/>
          <w:sz w:val="22"/>
          <w:szCs w:val="22"/>
        </w:rPr>
      </w:pPr>
    </w:p>
    <w:p w14:paraId="05F562A4" w14:textId="77777777" w:rsidR="000A104A" w:rsidRDefault="008712DF" w:rsidP="008712DF">
      <w:pPr>
        <w:ind w:right="27"/>
        <w:jc w:val="both"/>
        <w:rPr>
          <w:rFonts w:ascii="Arial" w:hAnsi="Arial" w:cs="Arial"/>
          <w:b/>
          <w:bCs/>
          <w:sz w:val="22"/>
          <w:szCs w:val="22"/>
        </w:rPr>
      </w:pPr>
      <w:r>
        <w:rPr>
          <w:rFonts w:ascii="Arial" w:hAnsi="Arial" w:cs="Arial"/>
          <w:b/>
          <w:bCs/>
          <w:sz w:val="22"/>
          <w:szCs w:val="22"/>
        </w:rPr>
        <w:t>9.</w:t>
      </w:r>
      <w:r>
        <w:rPr>
          <w:rFonts w:ascii="Arial" w:hAnsi="Arial" w:cs="Arial"/>
          <w:b/>
          <w:bCs/>
          <w:sz w:val="22"/>
          <w:szCs w:val="22"/>
        </w:rPr>
        <w:tab/>
      </w:r>
      <w:r w:rsidR="000A104A" w:rsidRPr="008712DF">
        <w:rPr>
          <w:rFonts w:ascii="Arial" w:hAnsi="Arial" w:cs="Arial"/>
          <w:b/>
          <w:bCs/>
          <w:sz w:val="22"/>
          <w:szCs w:val="22"/>
        </w:rPr>
        <w:t>Faults/ Damage/ Comments</w:t>
      </w:r>
    </w:p>
    <w:p w14:paraId="31D5F104" w14:textId="77777777" w:rsidR="008712DF" w:rsidRPr="008712DF" w:rsidRDefault="008712DF" w:rsidP="008712DF">
      <w:pPr>
        <w:ind w:right="27"/>
        <w:jc w:val="both"/>
        <w:rPr>
          <w:rFonts w:ascii="Arial" w:hAnsi="Arial" w:cs="Arial"/>
          <w:b/>
          <w:bCs/>
          <w:sz w:val="22"/>
          <w:szCs w:val="22"/>
        </w:rPr>
      </w:pPr>
    </w:p>
    <w:p w14:paraId="778BEC35" w14:textId="77777777" w:rsidR="000A104A" w:rsidRPr="008712DF" w:rsidRDefault="008712DF" w:rsidP="008712DF">
      <w:pPr>
        <w:ind w:right="27"/>
        <w:jc w:val="both"/>
        <w:rPr>
          <w:rFonts w:ascii="Arial" w:hAnsi="Arial" w:cs="Arial"/>
          <w:sz w:val="22"/>
          <w:szCs w:val="22"/>
        </w:rPr>
      </w:pPr>
      <w:r>
        <w:rPr>
          <w:rFonts w:ascii="Arial" w:hAnsi="Arial" w:cs="Arial"/>
          <w:sz w:val="22"/>
          <w:szCs w:val="22"/>
        </w:rPr>
        <w:tab/>
      </w:r>
      <w:r w:rsidR="000A104A" w:rsidRPr="008712DF">
        <w:rPr>
          <w:rFonts w:ascii="Arial" w:hAnsi="Arial" w:cs="Arial"/>
          <w:sz w:val="22"/>
          <w:szCs w:val="22"/>
        </w:rPr>
        <w:t xml:space="preserve">Please report any faults or damage </w:t>
      </w:r>
      <w:r>
        <w:rPr>
          <w:rFonts w:ascii="Arial" w:hAnsi="Arial" w:cs="Arial"/>
          <w:sz w:val="22"/>
          <w:szCs w:val="22"/>
        </w:rPr>
        <w:t xml:space="preserve">in the hall </w:t>
      </w:r>
      <w:r w:rsidR="000A104A" w:rsidRPr="008712DF">
        <w:rPr>
          <w:rFonts w:ascii="Arial" w:hAnsi="Arial" w:cs="Arial"/>
          <w:sz w:val="22"/>
          <w:szCs w:val="22"/>
        </w:rPr>
        <w:t xml:space="preserve">to the Booking Secretary as soon as </w:t>
      </w:r>
      <w:r>
        <w:rPr>
          <w:rFonts w:ascii="Arial" w:hAnsi="Arial" w:cs="Arial"/>
          <w:sz w:val="22"/>
          <w:szCs w:val="22"/>
        </w:rPr>
        <w:tab/>
      </w:r>
      <w:r w:rsidR="000A104A" w:rsidRPr="008712DF">
        <w:rPr>
          <w:rFonts w:ascii="Arial" w:hAnsi="Arial" w:cs="Arial"/>
          <w:sz w:val="22"/>
          <w:szCs w:val="22"/>
        </w:rPr>
        <w:t>possible so that they</w:t>
      </w:r>
      <w:r>
        <w:rPr>
          <w:rFonts w:ascii="Arial" w:hAnsi="Arial" w:cs="Arial"/>
          <w:sz w:val="22"/>
          <w:szCs w:val="22"/>
        </w:rPr>
        <w:t xml:space="preserve"> can be rectified quickly.  </w:t>
      </w:r>
      <w:r w:rsidR="001C0EA5" w:rsidRPr="00C3316B">
        <w:rPr>
          <w:rFonts w:ascii="Arial" w:hAnsi="Arial" w:cs="Arial"/>
          <w:sz w:val="22"/>
          <w:szCs w:val="22"/>
        </w:rPr>
        <w:t>The Parochial Church Council (PCC)</w:t>
      </w:r>
      <w:r w:rsidR="000A104A" w:rsidRPr="00C3316B">
        <w:rPr>
          <w:rFonts w:ascii="Arial" w:hAnsi="Arial" w:cs="Arial"/>
          <w:sz w:val="22"/>
          <w:szCs w:val="22"/>
        </w:rPr>
        <w:t xml:space="preserve"> </w:t>
      </w:r>
      <w:r w:rsidRPr="00C3316B">
        <w:rPr>
          <w:rFonts w:ascii="Arial" w:hAnsi="Arial" w:cs="Arial"/>
          <w:sz w:val="22"/>
          <w:szCs w:val="22"/>
        </w:rPr>
        <w:tab/>
      </w:r>
      <w:r w:rsidR="000A104A" w:rsidRPr="00C3316B">
        <w:rPr>
          <w:rFonts w:ascii="Arial" w:hAnsi="Arial" w:cs="Arial"/>
          <w:sz w:val="22"/>
          <w:szCs w:val="22"/>
        </w:rPr>
        <w:t>welcome</w:t>
      </w:r>
      <w:r w:rsidRPr="00C3316B">
        <w:rPr>
          <w:rFonts w:ascii="Arial" w:hAnsi="Arial" w:cs="Arial"/>
          <w:sz w:val="22"/>
          <w:szCs w:val="22"/>
        </w:rPr>
        <w:t>s</w:t>
      </w:r>
      <w:r w:rsidR="000A104A" w:rsidRPr="00C3316B">
        <w:rPr>
          <w:rFonts w:ascii="Arial" w:hAnsi="Arial" w:cs="Arial"/>
          <w:sz w:val="22"/>
          <w:szCs w:val="22"/>
        </w:rPr>
        <w:t xml:space="preserve"> comments or observations that you may have about your hire</w:t>
      </w:r>
      <w:r w:rsidR="000A104A" w:rsidRPr="008712DF">
        <w:rPr>
          <w:rFonts w:ascii="Arial" w:hAnsi="Arial" w:cs="Arial"/>
          <w:sz w:val="22"/>
          <w:szCs w:val="22"/>
        </w:rPr>
        <w:t xml:space="preserve"> of the </w:t>
      </w:r>
      <w:r>
        <w:rPr>
          <w:rFonts w:ascii="Arial" w:hAnsi="Arial" w:cs="Arial"/>
          <w:sz w:val="22"/>
          <w:szCs w:val="22"/>
        </w:rPr>
        <w:tab/>
      </w:r>
      <w:r w:rsidR="000A104A" w:rsidRPr="008712DF">
        <w:rPr>
          <w:rFonts w:ascii="Arial" w:hAnsi="Arial" w:cs="Arial"/>
          <w:sz w:val="22"/>
          <w:szCs w:val="22"/>
        </w:rPr>
        <w:t xml:space="preserve">Church Hall. </w:t>
      </w:r>
    </w:p>
    <w:p w14:paraId="4DF1B194" w14:textId="77777777" w:rsidR="000A104A" w:rsidRPr="008712DF" w:rsidRDefault="000A104A">
      <w:pPr>
        <w:ind w:right="141"/>
        <w:jc w:val="both"/>
        <w:rPr>
          <w:rFonts w:ascii="Arial" w:hAnsi="Arial" w:cs="Arial"/>
          <w:sz w:val="22"/>
          <w:szCs w:val="22"/>
        </w:rPr>
      </w:pPr>
    </w:p>
    <w:p w14:paraId="4C364C36" w14:textId="77777777" w:rsidR="000A104A" w:rsidRPr="008712DF" w:rsidRDefault="008712DF">
      <w:pPr>
        <w:ind w:right="141"/>
        <w:jc w:val="both"/>
        <w:rPr>
          <w:rFonts w:ascii="Arial" w:hAnsi="Arial" w:cs="Arial"/>
          <w:b/>
          <w:sz w:val="22"/>
          <w:szCs w:val="22"/>
        </w:rPr>
      </w:pPr>
      <w:r>
        <w:rPr>
          <w:rFonts w:ascii="Arial" w:hAnsi="Arial" w:cs="Arial"/>
          <w:b/>
          <w:sz w:val="22"/>
          <w:szCs w:val="22"/>
        </w:rPr>
        <w:t>10.</w:t>
      </w:r>
      <w:r>
        <w:rPr>
          <w:rFonts w:ascii="Arial" w:hAnsi="Arial" w:cs="Arial"/>
          <w:b/>
          <w:sz w:val="22"/>
          <w:szCs w:val="22"/>
        </w:rPr>
        <w:tab/>
      </w:r>
      <w:r w:rsidR="000A104A" w:rsidRPr="008712DF">
        <w:rPr>
          <w:rFonts w:ascii="Arial" w:hAnsi="Arial" w:cs="Arial"/>
          <w:b/>
          <w:sz w:val="22"/>
          <w:szCs w:val="22"/>
        </w:rPr>
        <w:t>Locking up procedures</w:t>
      </w:r>
    </w:p>
    <w:p w14:paraId="5A169E77" w14:textId="77777777" w:rsidR="000A104A" w:rsidRPr="008712DF" w:rsidRDefault="000A104A">
      <w:pPr>
        <w:ind w:right="141"/>
        <w:jc w:val="both"/>
        <w:rPr>
          <w:rFonts w:ascii="Arial" w:hAnsi="Arial" w:cs="Arial"/>
          <w:sz w:val="22"/>
          <w:szCs w:val="22"/>
        </w:rPr>
      </w:pPr>
    </w:p>
    <w:p w14:paraId="30CA15D2" w14:textId="77777777" w:rsidR="000A104A" w:rsidRPr="008712DF" w:rsidRDefault="008712DF">
      <w:pPr>
        <w:ind w:right="141"/>
        <w:jc w:val="both"/>
        <w:rPr>
          <w:rFonts w:ascii="Arial" w:hAnsi="Arial" w:cs="Arial"/>
          <w:sz w:val="22"/>
          <w:szCs w:val="22"/>
        </w:rPr>
      </w:pPr>
      <w:r>
        <w:rPr>
          <w:rFonts w:ascii="Arial" w:hAnsi="Arial" w:cs="Arial"/>
          <w:sz w:val="22"/>
          <w:szCs w:val="22"/>
        </w:rPr>
        <w:tab/>
        <w:t>Please check around the premises before leaving</w:t>
      </w:r>
      <w:r w:rsidR="000A104A" w:rsidRPr="008712DF">
        <w:rPr>
          <w:rFonts w:ascii="Arial" w:hAnsi="Arial" w:cs="Arial"/>
          <w:sz w:val="22"/>
          <w:szCs w:val="22"/>
        </w:rPr>
        <w:t xml:space="preserve"> as </w:t>
      </w:r>
      <w:r>
        <w:rPr>
          <w:rFonts w:ascii="Arial" w:hAnsi="Arial" w:cs="Arial"/>
          <w:sz w:val="22"/>
          <w:szCs w:val="22"/>
        </w:rPr>
        <w:t>follows</w:t>
      </w:r>
    </w:p>
    <w:p w14:paraId="53B3E3EB" w14:textId="77777777" w:rsidR="000A104A" w:rsidRPr="008712DF" w:rsidRDefault="000A104A">
      <w:pPr>
        <w:ind w:right="141"/>
        <w:jc w:val="both"/>
        <w:rPr>
          <w:rFonts w:ascii="Arial" w:hAnsi="Arial" w:cs="Arial"/>
          <w:sz w:val="22"/>
          <w:szCs w:val="22"/>
        </w:rPr>
      </w:pPr>
    </w:p>
    <w:p w14:paraId="373B84EA" w14:textId="77777777" w:rsidR="000A104A" w:rsidRDefault="008712DF">
      <w:pPr>
        <w:ind w:right="141"/>
        <w:jc w:val="both"/>
        <w:rPr>
          <w:rFonts w:ascii="Arial" w:hAnsi="Arial" w:cs="Arial"/>
          <w:sz w:val="22"/>
          <w:szCs w:val="22"/>
        </w:rPr>
      </w:pPr>
      <w:r>
        <w:rPr>
          <w:rFonts w:ascii="Arial" w:hAnsi="Arial" w:cs="Arial"/>
          <w:sz w:val="22"/>
          <w:szCs w:val="22"/>
        </w:rPr>
        <w:tab/>
      </w:r>
      <w:r w:rsidR="000A104A" w:rsidRPr="008712DF">
        <w:rPr>
          <w:rFonts w:ascii="Arial" w:hAnsi="Arial" w:cs="Arial"/>
          <w:sz w:val="22"/>
          <w:szCs w:val="22"/>
        </w:rPr>
        <w:t>MAIN HALL</w:t>
      </w:r>
      <w:r>
        <w:rPr>
          <w:rFonts w:ascii="Arial" w:hAnsi="Arial" w:cs="Arial"/>
          <w:sz w:val="22"/>
          <w:szCs w:val="22"/>
        </w:rPr>
        <w:t xml:space="preserve"> - Gas h</w:t>
      </w:r>
      <w:r w:rsidR="000A104A" w:rsidRPr="008712DF">
        <w:rPr>
          <w:rFonts w:ascii="Arial" w:hAnsi="Arial" w:cs="Arial"/>
          <w:sz w:val="22"/>
          <w:szCs w:val="22"/>
        </w:rPr>
        <w:t xml:space="preserve">eaters (3) off, </w:t>
      </w:r>
      <w:r>
        <w:rPr>
          <w:rFonts w:ascii="Arial" w:hAnsi="Arial" w:cs="Arial"/>
          <w:sz w:val="22"/>
          <w:szCs w:val="22"/>
        </w:rPr>
        <w:t>w</w:t>
      </w:r>
      <w:r w:rsidR="000A104A" w:rsidRPr="008712DF">
        <w:rPr>
          <w:rFonts w:ascii="Arial" w:hAnsi="Arial" w:cs="Arial"/>
          <w:sz w:val="22"/>
          <w:szCs w:val="22"/>
        </w:rPr>
        <w:t xml:space="preserve">indows closed, </w:t>
      </w:r>
      <w:r>
        <w:rPr>
          <w:rFonts w:ascii="Arial" w:hAnsi="Arial" w:cs="Arial"/>
          <w:sz w:val="22"/>
          <w:szCs w:val="22"/>
        </w:rPr>
        <w:t xml:space="preserve">emergency fire exits closed, </w:t>
      </w:r>
      <w:r>
        <w:rPr>
          <w:rFonts w:ascii="Arial" w:hAnsi="Arial" w:cs="Arial"/>
          <w:sz w:val="22"/>
          <w:szCs w:val="22"/>
        </w:rPr>
        <w:tab/>
      </w:r>
      <w:r w:rsidR="000A104A" w:rsidRPr="008712DF">
        <w:rPr>
          <w:rFonts w:ascii="Arial" w:hAnsi="Arial" w:cs="Arial"/>
          <w:sz w:val="22"/>
          <w:szCs w:val="22"/>
        </w:rPr>
        <w:t>sweep floor as necessary, switch off lights.</w:t>
      </w:r>
    </w:p>
    <w:p w14:paraId="0166D6FC" w14:textId="77777777" w:rsidR="00B730FA" w:rsidRDefault="00B730FA">
      <w:pPr>
        <w:ind w:right="141"/>
        <w:jc w:val="both"/>
        <w:rPr>
          <w:rFonts w:ascii="Arial" w:hAnsi="Arial" w:cs="Arial"/>
          <w:sz w:val="22"/>
          <w:szCs w:val="22"/>
        </w:rPr>
      </w:pPr>
      <w:r>
        <w:rPr>
          <w:rFonts w:ascii="Arial" w:hAnsi="Arial" w:cs="Arial"/>
          <w:sz w:val="22"/>
          <w:szCs w:val="22"/>
        </w:rPr>
        <w:tab/>
      </w:r>
    </w:p>
    <w:p w14:paraId="5577FA9E" w14:textId="77777777" w:rsidR="005C100A" w:rsidRDefault="00B730FA">
      <w:pPr>
        <w:ind w:right="141"/>
        <w:jc w:val="both"/>
        <w:rPr>
          <w:rFonts w:ascii="Arial" w:hAnsi="Arial" w:cs="Arial"/>
          <w:sz w:val="22"/>
          <w:szCs w:val="22"/>
        </w:rPr>
      </w:pPr>
      <w:r>
        <w:rPr>
          <w:rFonts w:ascii="Arial" w:hAnsi="Arial" w:cs="Arial"/>
          <w:sz w:val="22"/>
          <w:szCs w:val="22"/>
        </w:rPr>
        <w:lastRenderedPageBreak/>
        <w:tab/>
      </w:r>
    </w:p>
    <w:p w14:paraId="1AB10DBC" w14:textId="77777777" w:rsidR="005C100A" w:rsidRDefault="005C100A">
      <w:pPr>
        <w:ind w:right="141"/>
        <w:jc w:val="both"/>
        <w:rPr>
          <w:rFonts w:ascii="Arial" w:hAnsi="Arial" w:cs="Arial"/>
          <w:sz w:val="22"/>
          <w:szCs w:val="22"/>
        </w:rPr>
      </w:pPr>
    </w:p>
    <w:p w14:paraId="6D70FF48" w14:textId="77777777" w:rsidR="005C100A" w:rsidRDefault="005C100A">
      <w:pPr>
        <w:ind w:right="141"/>
        <w:jc w:val="both"/>
        <w:rPr>
          <w:rFonts w:ascii="Arial" w:hAnsi="Arial" w:cs="Arial"/>
          <w:sz w:val="22"/>
          <w:szCs w:val="22"/>
        </w:rPr>
      </w:pPr>
    </w:p>
    <w:p w14:paraId="14F87CB5" w14:textId="77777777" w:rsidR="005C100A" w:rsidRDefault="005C100A">
      <w:pPr>
        <w:ind w:right="141"/>
        <w:jc w:val="both"/>
        <w:rPr>
          <w:rFonts w:ascii="Arial" w:hAnsi="Arial" w:cs="Arial"/>
          <w:sz w:val="22"/>
          <w:szCs w:val="22"/>
        </w:rPr>
      </w:pPr>
    </w:p>
    <w:p w14:paraId="61522A15" w14:textId="1BD4E933" w:rsidR="000A104A" w:rsidRDefault="005C100A">
      <w:pPr>
        <w:ind w:right="141"/>
        <w:jc w:val="both"/>
        <w:rPr>
          <w:rFonts w:ascii="Arial" w:hAnsi="Arial" w:cs="Arial"/>
          <w:sz w:val="22"/>
          <w:szCs w:val="22"/>
        </w:rPr>
      </w:pPr>
      <w:r>
        <w:rPr>
          <w:rFonts w:ascii="Arial" w:hAnsi="Arial" w:cs="Arial"/>
          <w:sz w:val="22"/>
          <w:szCs w:val="22"/>
        </w:rPr>
        <w:tab/>
      </w:r>
      <w:r w:rsidR="000A104A" w:rsidRPr="008712DF">
        <w:rPr>
          <w:rFonts w:ascii="Arial" w:hAnsi="Arial" w:cs="Arial"/>
          <w:sz w:val="22"/>
          <w:szCs w:val="22"/>
        </w:rPr>
        <w:t>KITCHEN</w:t>
      </w:r>
      <w:r w:rsidR="008712DF">
        <w:rPr>
          <w:rFonts w:ascii="Arial" w:hAnsi="Arial" w:cs="Arial"/>
          <w:sz w:val="22"/>
          <w:szCs w:val="22"/>
        </w:rPr>
        <w:t xml:space="preserve"> - </w:t>
      </w:r>
      <w:r w:rsidR="000A104A" w:rsidRPr="008712DF">
        <w:rPr>
          <w:rFonts w:ascii="Arial" w:hAnsi="Arial" w:cs="Arial"/>
          <w:sz w:val="22"/>
          <w:szCs w:val="22"/>
        </w:rPr>
        <w:t>Wall heater off, window closed, outside door locked, switch off lights.</w:t>
      </w:r>
    </w:p>
    <w:p w14:paraId="28254BBC" w14:textId="77777777" w:rsidR="008712DF" w:rsidRDefault="008712DF">
      <w:pPr>
        <w:ind w:right="141"/>
        <w:jc w:val="both"/>
        <w:rPr>
          <w:rFonts w:ascii="Arial" w:hAnsi="Arial" w:cs="Arial"/>
          <w:sz w:val="22"/>
          <w:szCs w:val="22"/>
        </w:rPr>
      </w:pPr>
    </w:p>
    <w:p w14:paraId="39D74403" w14:textId="77777777" w:rsidR="000A104A" w:rsidRDefault="008712DF">
      <w:pPr>
        <w:ind w:right="141"/>
        <w:jc w:val="both"/>
        <w:rPr>
          <w:rFonts w:ascii="Arial" w:hAnsi="Arial" w:cs="Arial"/>
          <w:sz w:val="22"/>
          <w:szCs w:val="22"/>
        </w:rPr>
      </w:pPr>
      <w:r>
        <w:rPr>
          <w:rFonts w:ascii="Arial" w:hAnsi="Arial" w:cs="Arial"/>
          <w:sz w:val="22"/>
          <w:szCs w:val="22"/>
        </w:rPr>
        <w:tab/>
      </w:r>
      <w:r w:rsidR="000A104A" w:rsidRPr="008712DF">
        <w:rPr>
          <w:rFonts w:ascii="Arial" w:hAnsi="Arial" w:cs="Arial"/>
          <w:sz w:val="22"/>
          <w:szCs w:val="22"/>
        </w:rPr>
        <w:t xml:space="preserve">REAR ROOM </w:t>
      </w:r>
      <w:r>
        <w:rPr>
          <w:rFonts w:ascii="Arial" w:hAnsi="Arial" w:cs="Arial"/>
          <w:sz w:val="22"/>
          <w:szCs w:val="22"/>
        </w:rPr>
        <w:t xml:space="preserve">- </w:t>
      </w:r>
      <w:r w:rsidR="00821DDD">
        <w:rPr>
          <w:rFonts w:ascii="Arial" w:hAnsi="Arial" w:cs="Arial"/>
          <w:sz w:val="22"/>
          <w:szCs w:val="22"/>
        </w:rPr>
        <w:t>Sound system (if used) switched off, d</w:t>
      </w:r>
      <w:r w:rsidR="000A104A" w:rsidRPr="008712DF">
        <w:rPr>
          <w:rFonts w:ascii="Arial" w:hAnsi="Arial" w:cs="Arial"/>
          <w:sz w:val="22"/>
          <w:szCs w:val="22"/>
        </w:rPr>
        <w:t xml:space="preserve">ouble cupboard locked, </w:t>
      </w:r>
      <w:r w:rsidR="00821DDD">
        <w:rPr>
          <w:rFonts w:ascii="Arial" w:hAnsi="Arial" w:cs="Arial"/>
          <w:sz w:val="22"/>
          <w:szCs w:val="22"/>
        </w:rPr>
        <w:tab/>
      </w:r>
      <w:r w:rsidR="000A104A" w:rsidRPr="008712DF">
        <w:rPr>
          <w:rFonts w:ascii="Arial" w:hAnsi="Arial" w:cs="Arial"/>
          <w:sz w:val="22"/>
          <w:szCs w:val="22"/>
        </w:rPr>
        <w:t>switch off lights.</w:t>
      </w:r>
    </w:p>
    <w:p w14:paraId="12590354" w14:textId="77777777" w:rsidR="00821DDD" w:rsidRDefault="00821DDD">
      <w:pPr>
        <w:ind w:right="141"/>
        <w:jc w:val="both"/>
        <w:rPr>
          <w:rFonts w:ascii="Arial" w:hAnsi="Arial" w:cs="Arial"/>
          <w:sz w:val="22"/>
          <w:szCs w:val="22"/>
        </w:rPr>
      </w:pPr>
    </w:p>
    <w:p w14:paraId="7BE177FE" w14:textId="77777777" w:rsidR="000A104A" w:rsidRDefault="00821DDD">
      <w:pPr>
        <w:ind w:right="141"/>
        <w:jc w:val="both"/>
        <w:rPr>
          <w:rFonts w:ascii="Arial" w:hAnsi="Arial" w:cs="Arial"/>
          <w:sz w:val="22"/>
          <w:szCs w:val="22"/>
        </w:rPr>
      </w:pPr>
      <w:r>
        <w:rPr>
          <w:rFonts w:ascii="Arial" w:hAnsi="Arial" w:cs="Arial"/>
          <w:sz w:val="22"/>
          <w:szCs w:val="22"/>
        </w:rPr>
        <w:tab/>
      </w:r>
      <w:r w:rsidR="000A104A" w:rsidRPr="008712DF">
        <w:rPr>
          <w:rFonts w:ascii="Arial" w:hAnsi="Arial" w:cs="Arial"/>
          <w:sz w:val="22"/>
          <w:szCs w:val="22"/>
        </w:rPr>
        <w:t>TOILETS</w:t>
      </w:r>
      <w:r>
        <w:rPr>
          <w:rFonts w:ascii="Arial" w:hAnsi="Arial" w:cs="Arial"/>
          <w:sz w:val="22"/>
          <w:szCs w:val="22"/>
        </w:rPr>
        <w:t xml:space="preserve"> - </w:t>
      </w:r>
      <w:r w:rsidR="000A104A" w:rsidRPr="008712DF">
        <w:rPr>
          <w:rFonts w:ascii="Arial" w:hAnsi="Arial" w:cs="Arial"/>
          <w:sz w:val="22"/>
          <w:szCs w:val="22"/>
        </w:rPr>
        <w:t>Flush toilets as necessary, ensure taps are turned off, switch off lights.</w:t>
      </w:r>
    </w:p>
    <w:p w14:paraId="13C53A3F" w14:textId="77777777" w:rsidR="00821DDD" w:rsidRPr="008712DF" w:rsidRDefault="00821DDD">
      <w:pPr>
        <w:ind w:right="141"/>
        <w:jc w:val="both"/>
        <w:rPr>
          <w:rFonts w:ascii="Arial" w:hAnsi="Arial" w:cs="Arial"/>
          <w:sz w:val="22"/>
          <w:szCs w:val="22"/>
        </w:rPr>
      </w:pPr>
    </w:p>
    <w:p w14:paraId="105836D1" w14:textId="77777777" w:rsidR="007C15C0" w:rsidRDefault="00821DDD">
      <w:pPr>
        <w:ind w:right="141"/>
        <w:jc w:val="both"/>
        <w:rPr>
          <w:rFonts w:ascii="Arial" w:hAnsi="Arial" w:cs="Arial"/>
          <w:sz w:val="16"/>
          <w:szCs w:val="16"/>
        </w:rPr>
      </w:pPr>
      <w:r>
        <w:rPr>
          <w:rFonts w:ascii="Arial" w:hAnsi="Arial" w:cs="Arial"/>
          <w:sz w:val="22"/>
          <w:szCs w:val="22"/>
        </w:rPr>
        <w:tab/>
      </w:r>
      <w:r w:rsidR="000A104A" w:rsidRPr="008712DF">
        <w:rPr>
          <w:rFonts w:ascii="Arial" w:hAnsi="Arial" w:cs="Arial"/>
          <w:sz w:val="22"/>
          <w:szCs w:val="22"/>
        </w:rPr>
        <w:t>ENTRANCE</w:t>
      </w:r>
      <w:r>
        <w:rPr>
          <w:rFonts w:ascii="Arial" w:hAnsi="Arial" w:cs="Arial"/>
          <w:sz w:val="22"/>
          <w:szCs w:val="22"/>
        </w:rPr>
        <w:t xml:space="preserve"> - </w:t>
      </w:r>
      <w:r w:rsidR="007C15C0" w:rsidRPr="008712DF">
        <w:rPr>
          <w:rFonts w:ascii="Arial" w:hAnsi="Arial" w:cs="Arial"/>
          <w:sz w:val="22"/>
          <w:szCs w:val="22"/>
        </w:rPr>
        <w:tab/>
      </w:r>
      <w:r>
        <w:rPr>
          <w:rFonts w:ascii="Arial" w:hAnsi="Arial" w:cs="Arial"/>
          <w:sz w:val="22"/>
          <w:szCs w:val="22"/>
        </w:rPr>
        <w:t>Switch off light, lock main</w:t>
      </w:r>
      <w:r w:rsidR="000A104A" w:rsidRPr="008712DF">
        <w:rPr>
          <w:rFonts w:ascii="Arial" w:hAnsi="Arial" w:cs="Arial"/>
          <w:sz w:val="22"/>
          <w:szCs w:val="22"/>
        </w:rPr>
        <w:t xml:space="preserve"> door</w:t>
      </w:r>
      <w:r w:rsidR="004470AB">
        <w:rPr>
          <w:rFonts w:ascii="Arial" w:hAnsi="Arial" w:cs="Arial"/>
          <w:sz w:val="22"/>
          <w:szCs w:val="22"/>
        </w:rPr>
        <w:t xml:space="preserve"> and return keys.</w:t>
      </w:r>
      <w:r w:rsidR="000A104A" w:rsidRPr="008712DF">
        <w:rPr>
          <w:rFonts w:ascii="Arial" w:hAnsi="Arial" w:cs="Arial"/>
          <w:sz w:val="22"/>
          <w:szCs w:val="22"/>
        </w:rPr>
        <w:t xml:space="preserve">   </w:t>
      </w:r>
    </w:p>
    <w:p w14:paraId="233B9EAF" w14:textId="77777777" w:rsidR="004470AB" w:rsidRPr="004470AB" w:rsidRDefault="004470AB">
      <w:pPr>
        <w:ind w:right="141"/>
        <w:jc w:val="both"/>
        <w:rPr>
          <w:rFonts w:ascii="Arial" w:hAnsi="Arial" w:cs="Arial"/>
          <w:sz w:val="12"/>
          <w:szCs w:val="12"/>
        </w:rPr>
      </w:pPr>
    </w:p>
    <w:p w14:paraId="732DF038" w14:textId="77777777" w:rsidR="005C100A" w:rsidRDefault="00821DDD" w:rsidP="00447C7C">
      <w:pPr>
        <w:ind w:right="141"/>
        <w:jc w:val="both"/>
        <w:rPr>
          <w:rFonts w:ascii="Arial" w:hAnsi="Arial" w:cs="Arial"/>
          <w:sz w:val="22"/>
          <w:szCs w:val="22"/>
        </w:rPr>
      </w:pPr>
      <w:r>
        <w:rPr>
          <w:rFonts w:ascii="Arial" w:hAnsi="Arial" w:cs="Arial"/>
          <w:sz w:val="22"/>
          <w:szCs w:val="22"/>
        </w:rPr>
        <w:tab/>
      </w:r>
    </w:p>
    <w:p w14:paraId="4143603D" w14:textId="44658A0E" w:rsidR="001C0EA5" w:rsidRDefault="005C100A" w:rsidP="00447C7C">
      <w:pPr>
        <w:ind w:right="141"/>
        <w:jc w:val="both"/>
        <w:rPr>
          <w:rFonts w:ascii="Arial" w:hAnsi="Arial" w:cs="Arial"/>
          <w:b/>
          <w:bCs/>
          <w:sz w:val="22"/>
          <w:szCs w:val="22"/>
        </w:rPr>
      </w:pPr>
      <w:r>
        <w:rPr>
          <w:rFonts w:ascii="Arial" w:hAnsi="Arial" w:cs="Arial"/>
          <w:sz w:val="22"/>
          <w:szCs w:val="22"/>
        </w:rPr>
        <w:tab/>
      </w:r>
      <w:r w:rsidR="000A104A" w:rsidRPr="008712DF">
        <w:rPr>
          <w:rFonts w:ascii="Arial" w:hAnsi="Arial" w:cs="Arial"/>
          <w:sz w:val="22"/>
          <w:szCs w:val="22"/>
        </w:rPr>
        <w:t xml:space="preserve">N.B. </w:t>
      </w:r>
      <w:r w:rsidR="00821DDD">
        <w:rPr>
          <w:rFonts w:ascii="Arial" w:hAnsi="Arial" w:cs="Arial"/>
          <w:sz w:val="22"/>
          <w:szCs w:val="22"/>
        </w:rPr>
        <w:t xml:space="preserve">   A</w:t>
      </w:r>
      <w:r w:rsidR="000A104A" w:rsidRPr="008712DF">
        <w:rPr>
          <w:rFonts w:ascii="Arial" w:hAnsi="Arial" w:cs="Arial"/>
          <w:sz w:val="22"/>
          <w:szCs w:val="22"/>
        </w:rPr>
        <w:t>ll exterior lights are o</w:t>
      </w:r>
      <w:r w:rsidR="00821DDD">
        <w:rPr>
          <w:rFonts w:ascii="Arial" w:hAnsi="Arial" w:cs="Arial"/>
          <w:sz w:val="22"/>
          <w:szCs w:val="22"/>
        </w:rPr>
        <w:t xml:space="preserve">perated by </w:t>
      </w:r>
      <w:r w:rsidR="000A104A" w:rsidRPr="008712DF">
        <w:rPr>
          <w:rFonts w:ascii="Arial" w:hAnsi="Arial" w:cs="Arial"/>
          <w:sz w:val="22"/>
          <w:szCs w:val="22"/>
        </w:rPr>
        <w:t xml:space="preserve">movement sensors. </w:t>
      </w:r>
    </w:p>
    <w:p w14:paraId="50CFD4A2" w14:textId="77777777" w:rsidR="001C0EA5" w:rsidRDefault="001C0EA5" w:rsidP="00821DDD">
      <w:pPr>
        <w:ind w:right="141"/>
        <w:jc w:val="center"/>
        <w:rPr>
          <w:rFonts w:ascii="Arial" w:hAnsi="Arial" w:cs="Arial"/>
          <w:b/>
          <w:bCs/>
          <w:sz w:val="22"/>
          <w:szCs w:val="22"/>
        </w:rPr>
      </w:pPr>
    </w:p>
    <w:p w14:paraId="576064A8" w14:textId="77777777" w:rsidR="005C100A" w:rsidRDefault="005C100A" w:rsidP="00821DDD">
      <w:pPr>
        <w:ind w:right="141"/>
        <w:jc w:val="center"/>
        <w:rPr>
          <w:rFonts w:ascii="Arial" w:hAnsi="Arial" w:cs="Arial"/>
          <w:b/>
          <w:bCs/>
          <w:sz w:val="22"/>
          <w:szCs w:val="22"/>
        </w:rPr>
      </w:pPr>
    </w:p>
    <w:p w14:paraId="7D5F2EF0" w14:textId="77777777" w:rsidR="005C100A" w:rsidRDefault="005C100A" w:rsidP="00821DDD">
      <w:pPr>
        <w:ind w:right="141"/>
        <w:jc w:val="center"/>
        <w:rPr>
          <w:rFonts w:ascii="Arial" w:hAnsi="Arial" w:cs="Arial"/>
          <w:b/>
          <w:bCs/>
          <w:sz w:val="22"/>
          <w:szCs w:val="22"/>
        </w:rPr>
      </w:pPr>
    </w:p>
    <w:p w14:paraId="501D27D6" w14:textId="28025AB9" w:rsidR="000A104A" w:rsidRPr="008712DF" w:rsidRDefault="000A104A" w:rsidP="00821DDD">
      <w:pPr>
        <w:ind w:right="141"/>
        <w:jc w:val="center"/>
        <w:rPr>
          <w:rFonts w:ascii="Arial" w:hAnsi="Arial" w:cs="Arial"/>
          <w:b/>
          <w:bCs/>
          <w:sz w:val="22"/>
          <w:szCs w:val="22"/>
        </w:rPr>
      </w:pPr>
      <w:r w:rsidRPr="008712DF">
        <w:rPr>
          <w:rFonts w:ascii="Arial" w:hAnsi="Arial" w:cs="Arial"/>
          <w:b/>
          <w:bCs/>
          <w:sz w:val="22"/>
          <w:szCs w:val="22"/>
        </w:rPr>
        <w:t xml:space="preserve">Location </w:t>
      </w:r>
      <w:r w:rsidR="00B82409">
        <w:rPr>
          <w:rFonts w:ascii="Arial" w:hAnsi="Arial" w:cs="Arial"/>
          <w:b/>
          <w:bCs/>
          <w:sz w:val="22"/>
          <w:szCs w:val="22"/>
        </w:rPr>
        <w:t>of Heaters, Stores, Chairs, Tables, Fire Extinguishers, Fire Blanket and Emergency Fire Exits</w:t>
      </w:r>
    </w:p>
    <w:p w14:paraId="098E268B" w14:textId="77777777" w:rsidR="000A104A" w:rsidRPr="008712DF" w:rsidRDefault="000A104A">
      <w:pPr>
        <w:ind w:right="141"/>
        <w:jc w:val="both"/>
        <w:rPr>
          <w:rFonts w:ascii="Arial" w:hAnsi="Arial" w:cs="Arial"/>
          <w:sz w:val="22"/>
          <w:szCs w:val="22"/>
        </w:rPr>
      </w:pPr>
    </w:p>
    <w:p w14:paraId="486B99A0" w14:textId="77777777" w:rsidR="005C100A" w:rsidRDefault="005C100A" w:rsidP="001C0EA5">
      <w:pPr>
        <w:ind w:right="141"/>
        <w:jc w:val="center"/>
        <w:rPr>
          <w:rFonts w:ascii="Arial" w:hAnsi="Arial" w:cs="Arial"/>
          <w:color w:val="FF0000"/>
          <w:sz w:val="22"/>
          <w:szCs w:val="22"/>
        </w:rPr>
      </w:pPr>
    </w:p>
    <w:p w14:paraId="6251BD88" w14:textId="77777777" w:rsidR="005C100A" w:rsidRDefault="005C100A" w:rsidP="001C0EA5">
      <w:pPr>
        <w:ind w:right="141"/>
        <w:jc w:val="center"/>
        <w:rPr>
          <w:rFonts w:ascii="Arial" w:hAnsi="Arial" w:cs="Arial"/>
          <w:color w:val="FF0000"/>
          <w:sz w:val="22"/>
          <w:szCs w:val="22"/>
        </w:rPr>
      </w:pPr>
    </w:p>
    <w:p w14:paraId="2D696841" w14:textId="62F168E3" w:rsidR="00821DDD" w:rsidRDefault="00813180" w:rsidP="001C0EA5">
      <w:pPr>
        <w:ind w:right="141"/>
        <w:jc w:val="center"/>
        <w:rPr>
          <w:rFonts w:ascii="Arial" w:hAnsi="Arial" w:cs="Arial"/>
          <w:color w:val="FF0000"/>
          <w:sz w:val="22"/>
          <w:szCs w:val="22"/>
        </w:rPr>
      </w:pPr>
      <w:r w:rsidRPr="005A7276">
        <w:rPr>
          <w:rFonts w:ascii="Arial" w:hAnsi="Arial" w:cs="Arial"/>
          <w:color w:val="FF0000"/>
          <w:sz w:val="22"/>
          <w:szCs w:val="22"/>
        </w:rPr>
        <w:t>Please familiarise yourself with</w:t>
      </w:r>
      <w:r w:rsidR="005A7276">
        <w:rPr>
          <w:rFonts w:ascii="Arial" w:hAnsi="Arial" w:cs="Arial"/>
          <w:color w:val="FF0000"/>
          <w:sz w:val="22"/>
          <w:szCs w:val="22"/>
        </w:rPr>
        <w:t xml:space="preserve"> the location of</w:t>
      </w:r>
      <w:r w:rsidRPr="005A7276">
        <w:rPr>
          <w:rFonts w:ascii="Arial" w:hAnsi="Arial" w:cs="Arial"/>
          <w:color w:val="FF0000"/>
          <w:sz w:val="22"/>
          <w:szCs w:val="22"/>
        </w:rPr>
        <w:t xml:space="preserve"> these on arriv</w:t>
      </w:r>
      <w:r w:rsidR="005A7276" w:rsidRPr="005A7276">
        <w:rPr>
          <w:rFonts w:ascii="Arial" w:hAnsi="Arial" w:cs="Arial"/>
          <w:color w:val="FF0000"/>
          <w:sz w:val="22"/>
          <w:szCs w:val="22"/>
        </w:rPr>
        <w:t>al</w:t>
      </w:r>
      <w:r w:rsidR="005A7276">
        <w:rPr>
          <w:rFonts w:ascii="Arial" w:hAnsi="Arial" w:cs="Arial"/>
          <w:color w:val="FF0000"/>
          <w:sz w:val="22"/>
          <w:szCs w:val="22"/>
        </w:rPr>
        <w:t xml:space="preserve"> at the hall.</w:t>
      </w:r>
    </w:p>
    <w:p w14:paraId="2430D0D6" w14:textId="0AEF97C0" w:rsidR="00BE42DB" w:rsidRPr="005A7276" w:rsidRDefault="00BE42DB" w:rsidP="001C0EA5">
      <w:pPr>
        <w:ind w:right="141"/>
        <w:jc w:val="center"/>
        <w:rPr>
          <w:rFonts w:ascii="Arial" w:hAnsi="Arial" w:cs="Arial"/>
          <w:color w:val="FF0000"/>
          <w:sz w:val="22"/>
          <w:szCs w:val="22"/>
        </w:rPr>
      </w:pPr>
    </w:p>
    <w:p w14:paraId="3FD16393" w14:textId="7F2DEB69" w:rsidR="00821DDD" w:rsidRPr="008712DF" w:rsidRDefault="00821DDD">
      <w:pPr>
        <w:ind w:right="141"/>
        <w:jc w:val="both"/>
        <w:rPr>
          <w:rFonts w:ascii="Arial" w:hAnsi="Arial" w:cs="Arial"/>
          <w:sz w:val="22"/>
          <w:szCs w:val="22"/>
        </w:rPr>
      </w:pPr>
    </w:p>
    <w:sectPr w:rsidR="00821DDD" w:rsidRPr="008712DF" w:rsidSect="00150B91">
      <w:footerReference w:type="even" r:id="rId7"/>
      <w:footerReference w:type="default" r:id="rId8"/>
      <w:type w:val="continuous"/>
      <w:pgSz w:w="11907" w:h="16840" w:code="9"/>
      <w:pgMar w:top="284" w:right="1440" w:bottom="1080" w:left="1440" w:header="0" w:footer="18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FB655" w14:textId="77777777" w:rsidR="0021272E" w:rsidRDefault="0021272E">
      <w:r>
        <w:separator/>
      </w:r>
    </w:p>
  </w:endnote>
  <w:endnote w:type="continuationSeparator" w:id="0">
    <w:p w14:paraId="3E1EC97E" w14:textId="77777777" w:rsidR="0021272E" w:rsidRDefault="00212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7E0CF" w14:textId="77777777" w:rsidR="00447C7C" w:rsidRDefault="00447C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281347" w14:textId="77777777" w:rsidR="00447C7C" w:rsidRDefault="00447C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CDDBA" w14:textId="77777777" w:rsidR="00447C7C" w:rsidRPr="005A19A5" w:rsidRDefault="00447C7C">
    <w:pPr>
      <w:pStyle w:val="Footer"/>
      <w:rPr>
        <w:rFonts w:ascii="Arial" w:hAnsi="Arial" w:cs="Arial"/>
        <w:sz w:val="16"/>
        <w:szCs w:val="16"/>
      </w:rPr>
    </w:pPr>
    <w:r w:rsidRPr="005A19A5">
      <w:rPr>
        <w:rFonts w:ascii="Arial" w:hAnsi="Arial" w:cs="Arial"/>
        <w:sz w:val="16"/>
        <w:szCs w:val="16"/>
      </w:rPr>
      <w:t xml:space="preserve">Church Hall Operating Schedule                                                                 </w:t>
    </w:r>
    <w:r>
      <w:rPr>
        <w:rFonts w:ascii="Arial" w:hAnsi="Arial" w:cs="Arial"/>
        <w:sz w:val="16"/>
        <w:szCs w:val="16"/>
      </w:rPr>
      <w:t xml:space="preserve">                                    </w:t>
    </w:r>
    <w:r w:rsidRPr="005A19A5">
      <w:rPr>
        <w:rFonts w:ascii="Arial" w:hAnsi="Arial" w:cs="Arial"/>
        <w:sz w:val="16"/>
        <w:szCs w:val="16"/>
      </w:rPr>
      <w:t xml:space="preserve">                            Page </w:t>
    </w:r>
    <w:r w:rsidRPr="005A19A5">
      <w:rPr>
        <w:rFonts w:ascii="Arial" w:hAnsi="Arial" w:cs="Arial"/>
        <w:sz w:val="16"/>
        <w:szCs w:val="16"/>
      </w:rPr>
      <w:fldChar w:fldCharType="begin"/>
    </w:r>
    <w:r w:rsidRPr="005A19A5">
      <w:rPr>
        <w:rFonts w:ascii="Arial" w:hAnsi="Arial" w:cs="Arial"/>
        <w:sz w:val="16"/>
        <w:szCs w:val="16"/>
      </w:rPr>
      <w:instrText xml:space="preserve"> PAGE  \* Arabic  \* MERGEFORMAT </w:instrText>
    </w:r>
    <w:r w:rsidRPr="005A19A5">
      <w:rPr>
        <w:rFonts w:ascii="Arial" w:hAnsi="Arial" w:cs="Arial"/>
        <w:sz w:val="16"/>
        <w:szCs w:val="16"/>
      </w:rPr>
      <w:fldChar w:fldCharType="separate"/>
    </w:r>
    <w:r>
      <w:rPr>
        <w:rFonts w:ascii="Arial" w:hAnsi="Arial" w:cs="Arial"/>
        <w:noProof/>
        <w:sz w:val="16"/>
        <w:szCs w:val="16"/>
      </w:rPr>
      <w:t>4</w:t>
    </w:r>
    <w:r w:rsidRPr="005A19A5">
      <w:rPr>
        <w:rFonts w:ascii="Arial" w:hAnsi="Arial" w:cs="Arial"/>
        <w:sz w:val="16"/>
        <w:szCs w:val="16"/>
      </w:rPr>
      <w:fldChar w:fldCharType="end"/>
    </w:r>
    <w:r w:rsidRPr="005A19A5">
      <w:rPr>
        <w:rFonts w:ascii="Arial" w:hAnsi="Arial" w:cs="Arial"/>
        <w:sz w:val="16"/>
        <w:szCs w:val="16"/>
      </w:rPr>
      <w:t xml:space="preserve"> of </w:t>
    </w:r>
    <w:r w:rsidRPr="005A19A5">
      <w:rPr>
        <w:rFonts w:ascii="Arial" w:hAnsi="Arial" w:cs="Arial"/>
        <w:sz w:val="16"/>
        <w:szCs w:val="16"/>
      </w:rPr>
      <w:fldChar w:fldCharType="begin"/>
    </w:r>
    <w:r w:rsidRPr="005A19A5">
      <w:rPr>
        <w:rFonts w:ascii="Arial" w:hAnsi="Arial" w:cs="Arial"/>
        <w:sz w:val="16"/>
        <w:szCs w:val="16"/>
      </w:rPr>
      <w:instrText xml:space="preserve"> NUMPAGES  \* Arabic  \* MERGEFORMAT </w:instrText>
    </w:r>
    <w:r w:rsidRPr="005A19A5">
      <w:rPr>
        <w:rFonts w:ascii="Arial" w:hAnsi="Arial" w:cs="Arial"/>
        <w:sz w:val="16"/>
        <w:szCs w:val="16"/>
      </w:rPr>
      <w:fldChar w:fldCharType="separate"/>
    </w:r>
    <w:r>
      <w:rPr>
        <w:rFonts w:ascii="Arial" w:hAnsi="Arial" w:cs="Arial"/>
        <w:noProof/>
        <w:sz w:val="16"/>
        <w:szCs w:val="16"/>
      </w:rPr>
      <w:t>4</w:t>
    </w:r>
    <w:r w:rsidRPr="005A19A5">
      <w:rPr>
        <w:rFonts w:ascii="Arial" w:hAnsi="Arial" w:cs="Arial"/>
        <w:sz w:val="16"/>
        <w:szCs w:val="16"/>
      </w:rPr>
      <w:fldChar w:fldCharType="end"/>
    </w:r>
  </w:p>
  <w:p w14:paraId="20631020" w14:textId="059B5C1D" w:rsidR="00447C7C" w:rsidRPr="005A19A5" w:rsidRDefault="00447C7C">
    <w:pPr>
      <w:pStyle w:val="Footer"/>
      <w:rPr>
        <w:rFonts w:ascii="Arial" w:hAnsi="Arial" w:cs="Arial"/>
        <w:sz w:val="16"/>
        <w:szCs w:val="16"/>
      </w:rPr>
    </w:pPr>
    <w:r>
      <w:rPr>
        <w:rFonts w:ascii="Arial" w:hAnsi="Arial" w:cs="Arial"/>
        <w:sz w:val="16"/>
        <w:szCs w:val="16"/>
      </w:rPr>
      <w:t xml:space="preserve">Version </w:t>
    </w:r>
    <w:r w:rsidR="005C100A">
      <w:rPr>
        <w:rFonts w:ascii="Arial" w:hAnsi="Arial" w:cs="Arial"/>
        <w:sz w:val="16"/>
        <w:szCs w:val="16"/>
      </w:rPr>
      <w:t>5</w:t>
    </w:r>
    <w:r>
      <w:rPr>
        <w:rFonts w:ascii="Arial" w:hAnsi="Arial" w:cs="Arial"/>
        <w:sz w:val="16"/>
        <w:szCs w:val="16"/>
      </w:rPr>
      <w:t xml:space="preserve"> - </w:t>
    </w:r>
    <w:r w:rsidR="00C3316B">
      <w:rPr>
        <w:rFonts w:ascii="Arial" w:hAnsi="Arial" w:cs="Arial"/>
        <w:sz w:val="16"/>
        <w:szCs w:val="16"/>
      </w:rPr>
      <w:t>01.0</w:t>
    </w:r>
    <w:r w:rsidR="005C100A">
      <w:rPr>
        <w:rFonts w:ascii="Arial" w:hAnsi="Arial" w:cs="Arial"/>
        <w:sz w:val="16"/>
        <w:szCs w:val="16"/>
      </w:rPr>
      <w:t>5.2021</w:t>
    </w:r>
    <w:r w:rsidRPr="005A19A5">
      <w:rPr>
        <w:rFonts w:ascii="Arial" w:hAnsi="Arial" w:cs="Arial"/>
        <w:sz w:val="16"/>
        <w:szCs w:val="16"/>
      </w:rPr>
      <w:t xml:space="preserve"> </w:t>
    </w:r>
  </w:p>
  <w:p w14:paraId="136E504D" w14:textId="77777777" w:rsidR="00447C7C" w:rsidRDefault="00447C7C">
    <w:pPr>
      <w:pStyle w:val="Footer"/>
    </w:pPr>
  </w:p>
  <w:p w14:paraId="0A0B680D" w14:textId="77777777" w:rsidR="00447C7C" w:rsidRDefault="00447C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BA3E8" w14:textId="77777777" w:rsidR="0021272E" w:rsidRDefault="0021272E">
      <w:r>
        <w:separator/>
      </w:r>
    </w:p>
  </w:footnote>
  <w:footnote w:type="continuationSeparator" w:id="0">
    <w:p w14:paraId="0EBD321E" w14:textId="77777777" w:rsidR="0021272E" w:rsidRDefault="002127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A0D"/>
    <w:rsid w:val="000961FC"/>
    <w:rsid w:val="000A104A"/>
    <w:rsid w:val="000A4DBE"/>
    <w:rsid w:val="00150B91"/>
    <w:rsid w:val="00185E6A"/>
    <w:rsid w:val="001C0EA5"/>
    <w:rsid w:val="001C453B"/>
    <w:rsid w:val="001D5263"/>
    <w:rsid w:val="00207A2A"/>
    <w:rsid w:val="00211BDA"/>
    <w:rsid w:val="0021272E"/>
    <w:rsid w:val="00244B5A"/>
    <w:rsid w:val="00273440"/>
    <w:rsid w:val="002A2B3B"/>
    <w:rsid w:val="002E611F"/>
    <w:rsid w:val="002F7030"/>
    <w:rsid w:val="00334F80"/>
    <w:rsid w:val="00354592"/>
    <w:rsid w:val="00371755"/>
    <w:rsid w:val="00386C31"/>
    <w:rsid w:val="003A709F"/>
    <w:rsid w:val="003B6986"/>
    <w:rsid w:val="004470AB"/>
    <w:rsid w:val="00447C7C"/>
    <w:rsid w:val="00471ADD"/>
    <w:rsid w:val="00485523"/>
    <w:rsid w:val="00491A0D"/>
    <w:rsid w:val="00493465"/>
    <w:rsid w:val="004B294C"/>
    <w:rsid w:val="004C5BB6"/>
    <w:rsid w:val="004D6012"/>
    <w:rsid w:val="005A19A5"/>
    <w:rsid w:val="005A7276"/>
    <w:rsid w:val="005B5381"/>
    <w:rsid w:val="005C100A"/>
    <w:rsid w:val="00684812"/>
    <w:rsid w:val="006A23AC"/>
    <w:rsid w:val="007C15C0"/>
    <w:rsid w:val="007C3FA7"/>
    <w:rsid w:val="007E1F98"/>
    <w:rsid w:val="00805E26"/>
    <w:rsid w:val="00813180"/>
    <w:rsid w:val="00821DDD"/>
    <w:rsid w:val="008559CA"/>
    <w:rsid w:val="008712DF"/>
    <w:rsid w:val="00896D9F"/>
    <w:rsid w:val="008E7C6F"/>
    <w:rsid w:val="008F69C0"/>
    <w:rsid w:val="009048D1"/>
    <w:rsid w:val="00906104"/>
    <w:rsid w:val="009516F0"/>
    <w:rsid w:val="00956471"/>
    <w:rsid w:val="00960D98"/>
    <w:rsid w:val="00963D0A"/>
    <w:rsid w:val="00A11E65"/>
    <w:rsid w:val="00A80907"/>
    <w:rsid w:val="00AA72F3"/>
    <w:rsid w:val="00AB5766"/>
    <w:rsid w:val="00AB7CA3"/>
    <w:rsid w:val="00B42387"/>
    <w:rsid w:val="00B730FA"/>
    <w:rsid w:val="00B82409"/>
    <w:rsid w:val="00BA2DA9"/>
    <w:rsid w:val="00BE42DB"/>
    <w:rsid w:val="00C04BC8"/>
    <w:rsid w:val="00C3316B"/>
    <w:rsid w:val="00CC254D"/>
    <w:rsid w:val="00CD31AA"/>
    <w:rsid w:val="00D732EA"/>
    <w:rsid w:val="00DF26C6"/>
    <w:rsid w:val="00E25F4D"/>
    <w:rsid w:val="00E3741E"/>
    <w:rsid w:val="00E66EB1"/>
    <w:rsid w:val="00F90B16"/>
    <w:rsid w:val="00FA46A8"/>
    <w:rsid w:val="00FB1ABE"/>
    <w:rsid w:val="00FD0E6B"/>
    <w:rsid w:val="00FF4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A27694"/>
  <w15:chartTrackingRefBased/>
  <w15:docId w15:val="{C564327C-945D-214B-BA7D-355E581B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ind w:left="720" w:firstLine="720"/>
      <w:outlineLvl w:val="3"/>
    </w:pPr>
    <w:rPr>
      <w:sz w:val="24"/>
    </w:rPr>
  </w:style>
  <w:style w:type="paragraph" w:styleId="Heading5">
    <w:name w:val="heading 5"/>
    <w:basedOn w:val="Normal"/>
    <w:next w:val="Normal"/>
    <w:qFormat/>
    <w:pPr>
      <w:keepNext/>
      <w:ind w:left="720"/>
      <w:outlineLvl w:val="4"/>
    </w:pPr>
    <w:rPr>
      <w:rFonts w:ascii="Arial Black" w:hAnsi="Arial Black"/>
      <w:sz w:val="28"/>
    </w:rPr>
  </w:style>
  <w:style w:type="paragraph" w:styleId="Heading6">
    <w:name w:val="heading 6"/>
    <w:basedOn w:val="Normal"/>
    <w:next w:val="Normal"/>
    <w:qFormat/>
    <w:pPr>
      <w:keepNext/>
      <w:tabs>
        <w:tab w:val="left" w:pos="3544"/>
      </w:tabs>
      <w:ind w:left="1418" w:hanging="1418"/>
      <w:jc w:val="both"/>
      <w:outlineLvl w:val="5"/>
    </w:pPr>
    <w:rPr>
      <w:sz w:val="24"/>
    </w:rPr>
  </w:style>
  <w:style w:type="paragraph" w:styleId="Heading7">
    <w:name w:val="heading 7"/>
    <w:basedOn w:val="Normal"/>
    <w:next w:val="Normal"/>
    <w:qFormat/>
    <w:pPr>
      <w:keepNext/>
      <w:ind w:left="720" w:firstLine="720"/>
      <w:outlineLvl w:val="6"/>
    </w:pPr>
    <w:rPr>
      <w:b/>
      <w:sz w:val="24"/>
    </w:rPr>
  </w:style>
  <w:style w:type="paragraph" w:styleId="Heading8">
    <w:name w:val="heading 8"/>
    <w:basedOn w:val="Normal"/>
    <w:next w:val="Normal"/>
    <w:qFormat/>
    <w:pPr>
      <w:keepNext/>
      <w:ind w:left="1440" w:firstLine="720"/>
      <w:outlineLvl w:val="7"/>
    </w:pPr>
    <w:rPr>
      <w:sz w:val="24"/>
    </w:rPr>
  </w:style>
  <w:style w:type="paragraph" w:styleId="Heading9">
    <w:name w:val="heading 9"/>
    <w:basedOn w:val="Normal"/>
    <w:next w:val="Normal"/>
    <w:qFormat/>
    <w:pPr>
      <w:keepNext/>
      <w:ind w:left="709" w:right="141" w:hanging="709"/>
      <w:jc w:val="both"/>
      <w:outlineLvl w:val="8"/>
    </w:pPr>
    <w:rPr>
      <w:rFonts w:ascii="Arial Black" w:hAnsi="Arial Blac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Bullet2">
    <w:name w:val="List Bullet 2"/>
    <w:basedOn w:val="Normal"/>
    <w:semiHidden/>
    <w:pPr>
      <w:ind w:left="566" w:hanging="283"/>
    </w:pPr>
  </w:style>
  <w:style w:type="paragraph" w:styleId="ListContinue3">
    <w:name w:val="List Continue 3"/>
    <w:basedOn w:val="Normal"/>
    <w:semiHidden/>
    <w:pPr>
      <w:spacing w:after="120"/>
      <w:ind w:left="849"/>
    </w:pPr>
  </w:style>
  <w:style w:type="paragraph" w:styleId="BodyTextIndent">
    <w:name w:val="Body Text Indent"/>
    <w:basedOn w:val="Normal"/>
    <w:semiHidden/>
    <w:pPr>
      <w:spacing w:after="120"/>
      <w:ind w:left="283"/>
    </w:pPr>
  </w:style>
  <w:style w:type="paragraph" w:styleId="BodyText3">
    <w:name w:val="Body Text 3"/>
    <w:basedOn w:val="BodyTextIndent"/>
    <w:semiHidden/>
  </w:style>
  <w:style w:type="paragraph" w:customStyle="1" w:styleId="BodyText4">
    <w:name w:val="Body Text 4"/>
    <w:basedOn w:val="BodyTextIndent"/>
  </w:style>
  <w:style w:type="paragraph" w:customStyle="1" w:styleId="BodyText5">
    <w:name w:val="Body Text 5"/>
    <w:basedOn w:val="BodyTextIndent"/>
  </w:style>
  <w:style w:type="paragraph" w:styleId="BlockText">
    <w:name w:val="Block Text"/>
    <w:basedOn w:val="Normal"/>
    <w:semiHidden/>
    <w:pPr>
      <w:tabs>
        <w:tab w:val="left" w:pos="993"/>
        <w:tab w:val="left" w:pos="1418"/>
        <w:tab w:val="left" w:pos="1701"/>
      </w:tabs>
      <w:ind w:left="993" w:right="141" w:hanging="993"/>
    </w:pPr>
    <w:rPr>
      <w:sz w:val="24"/>
    </w:rPr>
  </w:style>
  <w:style w:type="paragraph" w:styleId="BodyTextIndent2">
    <w:name w:val="Body Text Indent 2"/>
    <w:basedOn w:val="Normal"/>
    <w:semiHidden/>
    <w:pPr>
      <w:ind w:left="720"/>
      <w:jc w:val="both"/>
    </w:pPr>
    <w:rPr>
      <w:sz w:val="24"/>
    </w:rPr>
  </w:style>
  <w:style w:type="paragraph" w:styleId="BodyTextIndent3">
    <w:name w:val="Body Text Indent 3"/>
    <w:basedOn w:val="Normal"/>
    <w:semiHidden/>
    <w:pPr>
      <w:tabs>
        <w:tab w:val="left" w:pos="709"/>
      </w:tabs>
      <w:ind w:left="709"/>
      <w:jc w:val="both"/>
    </w:pPr>
    <w:rPr>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semiHidden/>
    <w:pPr>
      <w:ind w:right="141"/>
      <w:jc w:val="both"/>
    </w:pPr>
    <w:rPr>
      <w:b/>
      <w:bCs/>
      <w:sz w:val="28"/>
    </w:rPr>
  </w:style>
  <w:style w:type="paragraph" w:styleId="Title">
    <w:name w:val="Title"/>
    <w:basedOn w:val="Normal"/>
    <w:qFormat/>
    <w:pPr>
      <w:ind w:left="720"/>
      <w:jc w:val="center"/>
    </w:pPr>
    <w:rPr>
      <w:rFonts w:ascii="Arial Black" w:hAnsi="Arial Black"/>
      <w:sz w:val="44"/>
    </w:rPr>
  </w:style>
  <w:style w:type="paragraph" w:styleId="BodyText2">
    <w:name w:val="Body Text 2"/>
    <w:basedOn w:val="Normal"/>
    <w:semiHidden/>
    <w:pPr>
      <w:ind w:right="141"/>
      <w:jc w:val="both"/>
    </w:pPr>
    <w:rPr>
      <w:sz w:val="24"/>
    </w:rPr>
  </w:style>
  <w:style w:type="paragraph" w:styleId="BalloonText">
    <w:name w:val="Balloon Text"/>
    <w:basedOn w:val="Normal"/>
    <w:link w:val="BalloonTextChar"/>
    <w:uiPriority w:val="99"/>
    <w:semiHidden/>
    <w:unhideWhenUsed/>
    <w:rsid w:val="007C15C0"/>
    <w:rPr>
      <w:rFonts w:ascii="Segoe UI" w:hAnsi="Segoe UI" w:cs="Segoe UI"/>
      <w:sz w:val="18"/>
      <w:szCs w:val="18"/>
    </w:rPr>
  </w:style>
  <w:style w:type="character" w:customStyle="1" w:styleId="BalloonTextChar">
    <w:name w:val="Balloon Text Char"/>
    <w:link w:val="BalloonText"/>
    <w:uiPriority w:val="99"/>
    <w:semiHidden/>
    <w:rsid w:val="007C15C0"/>
    <w:rPr>
      <w:rFonts w:ascii="Segoe UI" w:hAnsi="Segoe UI" w:cs="Segoe UI"/>
      <w:sz w:val="18"/>
      <w:szCs w:val="18"/>
      <w:lang w:eastAsia="en-US"/>
    </w:rPr>
  </w:style>
  <w:style w:type="character" w:customStyle="1" w:styleId="FooterChar">
    <w:name w:val="Footer Char"/>
    <w:link w:val="Footer"/>
    <w:uiPriority w:val="99"/>
    <w:rsid w:val="003A709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VH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4A22E-12B5-4AE8-B375-7EADFF9BDD9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VHIS.dot</Template>
  <TotalTime>1</TotalTime>
  <Pages>3</Pages>
  <Words>960</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Instructions</vt:lpstr>
    </vt:vector>
  </TitlesOfParts>
  <Company>ACRE</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subject/>
  <dc:creator>Sue Hall</dc:creator>
  <cp:keywords/>
  <cp:lastModifiedBy>Jo Claridge</cp:lastModifiedBy>
  <cp:revision>2</cp:revision>
  <cp:lastPrinted>2017-01-11T15:38:00Z</cp:lastPrinted>
  <dcterms:created xsi:type="dcterms:W3CDTF">2021-03-24T09:29:00Z</dcterms:created>
  <dcterms:modified xsi:type="dcterms:W3CDTF">2021-03-24T09:29:00Z</dcterms:modified>
</cp:coreProperties>
</file>