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9F43" w14:textId="51E7F44E" w:rsidR="00AE7E41" w:rsidRPr="007F3E1C" w:rsidRDefault="00AE7E41" w:rsidP="00AE7E4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The Church of England Parish</w:t>
      </w:r>
      <w:r w:rsidR="0069272F" w:rsidRPr="007F3E1C">
        <w:rPr>
          <w:rFonts w:asciiTheme="minorHAnsi" w:hAnsiTheme="minorHAnsi"/>
          <w:b/>
          <w:bCs/>
          <w:sz w:val="40"/>
          <w:szCs w:val="32"/>
        </w:rPr>
        <w:t>es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of</w:t>
      </w:r>
    </w:p>
    <w:p w14:paraId="4FDC9BCA" w14:textId="44541229" w:rsidR="00AE7E41" w:rsidRPr="007F3E1C" w:rsidRDefault="00AE7E41" w:rsidP="00AE7E4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Winscombe</w:t>
      </w:r>
      <w:r w:rsidR="0069272F" w:rsidRPr="007F3E1C">
        <w:rPr>
          <w:rFonts w:asciiTheme="minorHAnsi" w:hAnsiTheme="minorHAnsi"/>
          <w:b/>
          <w:bCs/>
          <w:sz w:val="40"/>
          <w:szCs w:val="32"/>
        </w:rPr>
        <w:t xml:space="preserve">, </w:t>
      </w:r>
      <w:r w:rsidRPr="007F3E1C">
        <w:rPr>
          <w:rFonts w:asciiTheme="minorHAnsi" w:hAnsiTheme="minorHAnsi"/>
          <w:b/>
          <w:bCs/>
          <w:sz w:val="40"/>
          <w:szCs w:val="32"/>
        </w:rPr>
        <w:t>Sandford</w:t>
      </w:r>
      <w:r w:rsidR="0069272F" w:rsidRPr="007F3E1C">
        <w:rPr>
          <w:rFonts w:asciiTheme="minorHAnsi" w:hAnsiTheme="minorHAnsi"/>
          <w:b/>
          <w:bCs/>
          <w:sz w:val="40"/>
          <w:szCs w:val="32"/>
        </w:rPr>
        <w:t xml:space="preserve"> &amp; Churchill</w:t>
      </w:r>
    </w:p>
    <w:p w14:paraId="458E0895" w14:textId="5C07934F" w:rsidR="00485EAB" w:rsidRPr="007F3E1C" w:rsidRDefault="00485EAB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29AB313E" w14:textId="1AE5F6D9" w:rsidR="00610624" w:rsidRPr="007F3E1C" w:rsidRDefault="00610624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033B9BEE" w14:textId="77777777" w:rsidR="00610624" w:rsidRPr="007F3E1C" w:rsidRDefault="00610624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271F15FC" w14:textId="1C29AEDE" w:rsidR="00F92FA1" w:rsidRPr="007F3E1C" w:rsidRDefault="00D516C5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noProof/>
          <w:sz w:val="40"/>
          <w:szCs w:val="32"/>
        </w:rPr>
        <w:drawing>
          <wp:inline distT="0" distB="0" distL="0" distR="0" wp14:anchorId="06264043" wp14:editId="224C7D8B">
            <wp:extent cx="47752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3 at 09.39.5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</w:tblGrid>
      <w:tr w:rsidR="002E446B" w:rsidRPr="007F3E1C" w14:paraId="46C45EBA" w14:textId="77777777" w:rsidTr="00AE7E41">
        <w:tc>
          <w:tcPr>
            <w:tcW w:w="11163" w:type="dxa"/>
          </w:tcPr>
          <w:p w14:paraId="2C652EE4" w14:textId="40C499EC" w:rsidR="00C324AC" w:rsidRPr="007F3E1C" w:rsidRDefault="00C324AC" w:rsidP="00D115DD">
            <w:pPr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  <w:p w14:paraId="5151DC4F" w14:textId="77777777" w:rsidR="00C324AC" w:rsidRPr="007F3E1C" w:rsidRDefault="00C324AC" w:rsidP="0097276D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  <w:p w14:paraId="1903E69D" w14:textId="08FABCF4" w:rsidR="00AE7E41" w:rsidRPr="007F3E1C" w:rsidRDefault="006C0B23" w:rsidP="00AE7E41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 xml:space="preserve"> </w:t>
            </w:r>
            <w:r w:rsidR="00D87830"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Morning Worship</w:t>
            </w:r>
          </w:p>
          <w:p w14:paraId="472A810F" w14:textId="77777777" w:rsidR="00C324AC" w:rsidRPr="007F3E1C" w:rsidRDefault="00C324AC" w:rsidP="00C324AC">
            <w:pPr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  <w:p w14:paraId="460D20DC" w14:textId="77777777" w:rsidR="003D0585" w:rsidRDefault="003D0585" w:rsidP="00AE7E41">
            <w:pPr>
              <w:jc w:val="center"/>
              <w:rPr>
                <w:rFonts w:asciiTheme="minorHAnsi" w:hAnsiTheme="minorHAnsi"/>
                <w:b/>
                <w:bCs/>
                <w:i/>
                <w:sz w:val="48"/>
                <w:szCs w:val="32"/>
              </w:rPr>
            </w:pPr>
          </w:p>
          <w:p w14:paraId="58169F45" w14:textId="77777777" w:rsidR="003D0585" w:rsidRDefault="003D0585" w:rsidP="00AE7E41">
            <w:pPr>
              <w:jc w:val="center"/>
              <w:rPr>
                <w:rFonts w:asciiTheme="minorHAnsi" w:hAnsiTheme="minorHAnsi"/>
                <w:b/>
                <w:bCs/>
                <w:i/>
                <w:sz w:val="48"/>
                <w:szCs w:val="32"/>
              </w:rPr>
            </w:pPr>
          </w:p>
          <w:p w14:paraId="5D76D554" w14:textId="00B26D45" w:rsidR="00356AE0" w:rsidRPr="007F3E1C" w:rsidRDefault="00D516C5" w:rsidP="00AE7E41">
            <w:pPr>
              <w:jc w:val="center"/>
              <w:rPr>
                <w:rFonts w:asciiTheme="minorHAnsi" w:hAnsiTheme="minorHAnsi"/>
                <w:b/>
                <w:bCs/>
                <w:i/>
                <w:sz w:val="48"/>
                <w:szCs w:val="32"/>
              </w:rPr>
            </w:pPr>
            <w:r w:rsidRPr="007F3E1C">
              <w:rPr>
                <w:rFonts w:asciiTheme="minorHAnsi" w:hAnsiTheme="minorHAnsi"/>
                <w:b/>
                <w:bCs/>
                <w:i/>
                <w:sz w:val="48"/>
                <w:szCs w:val="32"/>
              </w:rPr>
              <w:t>Lent</w:t>
            </w:r>
          </w:p>
          <w:p w14:paraId="7D1C6E67" w14:textId="367C1501" w:rsidR="002E446B" w:rsidRPr="007F3E1C" w:rsidRDefault="002E446B" w:rsidP="0097276D">
            <w:pPr>
              <w:jc w:val="center"/>
              <w:rPr>
                <w:rFonts w:asciiTheme="minorHAnsi" w:hAnsiTheme="minorHAnsi"/>
                <w:bCs/>
                <w:i/>
                <w:sz w:val="40"/>
                <w:szCs w:val="32"/>
              </w:rPr>
            </w:pPr>
          </w:p>
        </w:tc>
      </w:tr>
      <w:tr w:rsidR="002E446B" w:rsidRPr="007F3E1C" w14:paraId="30648BA5" w14:textId="77777777" w:rsidTr="00AE7E41">
        <w:tc>
          <w:tcPr>
            <w:tcW w:w="11163" w:type="dxa"/>
          </w:tcPr>
          <w:p w14:paraId="7672E267" w14:textId="77056090" w:rsidR="00AE7E41" w:rsidRPr="007F3E1C" w:rsidRDefault="00AE7E41" w:rsidP="00AE7E41">
            <w:pPr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</w:tc>
      </w:tr>
      <w:tr w:rsidR="002E446B" w:rsidRPr="007F3E1C" w14:paraId="66125527" w14:textId="77777777" w:rsidTr="00AE7E41">
        <w:tc>
          <w:tcPr>
            <w:tcW w:w="11163" w:type="dxa"/>
          </w:tcPr>
          <w:p w14:paraId="77FC6D29" w14:textId="77777777" w:rsidR="00AE7E41" w:rsidRPr="007F3E1C" w:rsidRDefault="00AE7E41" w:rsidP="00AE7E41">
            <w:pPr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  <w:p w14:paraId="700984AC" w14:textId="77777777" w:rsidR="00AE7E41" w:rsidRPr="007F3E1C" w:rsidRDefault="00AE7E41" w:rsidP="00AE7E41">
            <w:pPr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  <w:p w14:paraId="353DE15D" w14:textId="5A1BBFF4" w:rsidR="00AE7E41" w:rsidRPr="007F3E1C" w:rsidRDefault="00AE7E41" w:rsidP="0069272F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St James</w:t>
            </w:r>
            <w:r w:rsidR="00C8542C"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’</w:t>
            </w:r>
            <w:r w:rsidR="00E64C3F"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 xml:space="preserve"> Church</w:t>
            </w: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, Winscombe</w:t>
            </w:r>
          </w:p>
          <w:p w14:paraId="799B4494" w14:textId="759FD4BF" w:rsidR="00AE7E41" w:rsidRPr="007F3E1C" w:rsidRDefault="00AE7E41" w:rsidP="0097276D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All Saints</w:t>
            </w:r>
            <w:r w:rsidR="00E64C3F"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 xml:space="preserve"> Church</w:t>
            </w: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, Sandford</w:t>
            </w:r>
          </w:p>
          <w:p w14:paraId="0FB18CD0" w14:textId="3BA1BE0C" w:rsidR="0069272F" w:rsidRPr="007F3E1C" w:rsidRDefault="0069272F" w:rsidP="0097276D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  <w:r w:rsidRPr="007F3E1C">
              <w:rPr>
                <w:rFonts w:asciiTheme="minorHAnsi" w:hAnsiTheme="minorHAnsi"/>
                <w:b/>
                <w:bCs/>
                <w:sz w:val="40"/>
                <w:szCs w:val="32"/>
              </w:rPr>
              <w:t>St John’s Church, Churchill</w:t>
            </w:r>
          </w:p>
          <w:p w14:paraId="0152F1C9" w14:textId="734D7F83" w:rsidR="008C57A9" w:rsidRPr="007F3E1C" w:rsidRDefault="008C57A9" w:rsidP="0097276D">
            <w:pPr>
              <w:jc w:val="center"/>
              <w:rPr>
                <w:rFonts w:asciiTheme="minorHAnsi" w:hAnsiTheme="minorHAnsi"/>
                <w:b/>
                <w:bCs/>
                <w:sz w:val="40"/>
                <w:szCs w:val="32"/>
              </w:rPr>
            </w:pPr>
          </w:p>
        </w:tc>
      </w:tr>
    </w:tbl>
    <w:p w14:paraId="2932941E" w14:textId="77777777" w:rsidR="00610624" w:rsidRPr="007F3E1C" w:rsidRDefault="00610624" w:rsidP="0097276D">
      <w:pPr>
        <w:rPr>
          <w:rFonts w:asciiTheme="minorHAnsi" w:hAnsiTheme="minorHAnsi"/>
          <w:b/>
          <w:bCs/>
          <w:sz w:val="40"/>
          <w:szCs w:val="32"/>
        </w:rPr>
      </w:pPr>
    </w:p>
    <w:p w14:paraId="6E0CD5B3" w14:textId="77777777" w:rsidR="003D6090" w:rsidRPr="007F3E1C" w:rsidRDefault="003D6090" w:rsidP="0097276D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/>
          <w:bCs/>
          <w:i/>
          <w:sz w:val="40"/>
          <w:szCs w:val="32"/>
        </w:rPr>
        <w:t>Welcome</w:t>
      </w:r>
    </w:p>
    <w:p w14:paraId="7D6F3161" w14:textId="77777777" w:rsidR="003D6090" w:rsidRPr="007F3E1C" w:rsidRDefault="003D6090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338591D8" w14:textId="77777777" w:rsidR="00720B52" w:rsidRPr="007F3E1C" w:rsidRDefault="006C0B23" w:rsidP="0097276D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 xml:space="preserve">Grace, mercy and peace from God our Father </w:t>
      </w:r>
    </w:p>
    <w:p w14:paraId="581A2F38" w14:textId="63DD1543" w:rsidR="00610624" w:rsidRPr="007F3E1C" w:rsidRDefault="006C0B23" w:rsidP="0097276D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and the Lord Jesus Christ be with you.</w:t>
      </w:r>
    </w:p>
    <w:p w14:paraId="2D5B242B" w14:textId="629D59FE" w:rsidR="00610624" w:rsidRPr="007F3E1C" w:rsidRDefault="00341EB2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</w:t>
      </w:r>
      <w:r w:rsidR="00610624" w:rsidRPr="007F3E1C">
        <w:rPr>
          <w:rFonts w:asciiTheme="minorHAnsi" w:hAnsiTheme="minorHAnsi"/>
          <w:b/>
          <w:bCs/>
          <w:sz w:val="40"/>
          <w:szCs w:val="32"/>
        </w:rPr>
        <w:t>And also with you.</w:t>
      </w:r>
    </w:p>
    <w:p w14:paraId="23F41F0B" w14:textId="2B43CC61" w:rsidR="00720B52" w:rsidRPr="007F3E1C" w:rsidRDefault="00720B52" w:rsidP="00403A58">
      <w:pPr>
        <w:rPr>
          <w:rFonts w:asciiTheme="minorHAnsi" w:hAnsiTheme="minorHAnsi"/>
          <w:bCs/>
          <w:sz w:val="40"/>
          <w:szCs w:val="32"/>
        </w:rPr>
      </w:pPr>
    </w:p>
    <w:p w14:paraId="63047CE7" w14:textId="77777777" w:rsidR="00720B52" w:rsidRPr="007F3E1C" w:rsidRDefault="00720B52" w:rsidP="0097276D">
      <w:pPr>
        <w:jc w:val="center"/>
        <w:rPr>
          <w:rFonts w:asciiTheme="minorHAnsi" w:hAnsiTheme="minorHAnsi"/>
          <w:bCs/>
          <w:sz w:val="40"/>
          <w:szCs w:val="32"/>
        </w:rPr>
      </w:pPr>
    </w:p>
    <w:p w14:paraId="599B9B09" w14:textId="2B2F1AE9" w:rsidR="00610624" w:rsidRPr="007F3E1C" w:rsidRDefault="00D516C5" w:rsidP="0097276D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/>
          <w:bCs/>
          <w:i/>
          <w:sz w:val="40"/>
          <w:szCs w:val="32"/>
        </w:rPr>
        <w:t>Prayer of Preparation</w:t>
      </w:r>
    </w:p>
    <w:p w14:paraId="5242AD0F" w14:textId="77777777" w:rsidR="006C0B23" w:rsidRPr="007F3E1C" w:rsidRDefault="006C0B23" w:rsidP="0097276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777CCF9C" w14:textId="7F37052A" w:rsidR="00720B52" w:rsidRPr="007F3E1C" w:rsidRDefault="00720B52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732B839A" w14:textId="06CC9776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 Almighty God, to whom all hearts are open,</w:t>
      </w:r>
    </w:p>
    <w:p w14:paraId="46E4734A" w14:textId="68158B39" w:rsidR="008F2803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All desires known, and from whom no secrets are hidden:</w:t>
      </w:r>
    </w:p>
    <w:p w14:paraId="1D8AEFFD" w14:textId="7B6BE58A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Cleanse the thoughts of our hearts</w:t>
      </w:r>
    </w:p>
    <w:p w14:paraId="7551CB8D" w14:textId="32B2C133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By the inspiration of your Holy Spirit,</w:t>
      </w:r>
    </w:p>
    <w:p w14:paraId="0EAA9500" w14:textId="21B154F1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That we may perfectly love you,</w:t>
      </w:r>
    </w:p>
    <w:p w14:paraId="2B146DAE" w14:textId="73330BA8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And worthily magnify your holy name</w:t>
      </w:r>
    </w:p>
    <w:p w14:paraId="08533348" w14:textId="26B82A0F" w:rsidR="00D516C5" w:rsidRPr="007F3E1C" w:rsidRDefault="00D516C5" w:rsidP="00720B52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Through Jesus Christ our Lord. Amen.</w:t>
      </w:r>
    </w:p>
    <w:p w14:paraId="6BBDBACE" w14:textId="4A2617FC" w:rsidR="003D6090" w:rsidRPr="007F3E1C" w:rsidRDefault="003D6090" w:rsidP="00D3773E">
      <w:pPr>
        <w:rPr>
          <w:rFonts w:asciiTheme="minorHAnsi" w:hAnsiTheme="minorHAnsi"/>
          <w:b/>
          <w:bCs/>
          <w:sz w:val="40"/>
          <w:szCs w:val="32"/>
        </w:rPr>
      </w:pPr>
    </w:p>
    <w:p w14:paraId="32730ABF" w14:textId="77777777" w:rsidR="006E0983" w:rsidRPr="007F3E1C" w:rsidRDefault="006E0983" w:rsidP="00D3773E">
      <w:pPr>
        <w:rPr>
          <w:rFonts w:asciiTheme="minorHAnsi" w:hAnsiTheme="minorHAnsi"/>
          <w:b/>
          <w:bCs/>
          <w:sz w:val="40"/>
          <w:szCs w:val="32"/>
        </w:rPr>
      </w:pPr>
    </w:p>
    <w:p w14:paraId="0B760BBD" w14:textId="77777777" w:rsidR="00403A58" w:rsidRPr="007F3E1C" w:rsidRDefault="00403A58" w:rsidP="00403A58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A Hymn may be sung</w:t>
      </w:r>
    </w:p>
    <w:p w14:paraId="1DBB00D2" w14:textId="05D47EC1" w:rsidR="006E0983" w:rsidRPr="007F3E1C" w:rsidRDefault="006E0983" w:rsidP="00D3773E">
      <w:pPr>
        <w:rPr>
          <w:rFonts w:asciiTheme="minorHAnsi" w:hAnsiTheme="minorHAnsi"/>
          <w:b/>
          <w:bCs/>
          <w:sz w:val="40"/>
          <w:szCs w:val="32"/>
        </w:rPr>
      </w:pPr>
    </w:p>
    <w:p w14:paraId="6AB9E046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Our Lord Jesus Christ said:</w:t>
      </w:r>
    </w:p>
    <w:p w14:paraId="77DDD8FC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The first commandment is this:</w:t>
      </w:r>
    </w:p>
    <w:p w14:paraId="14DA298B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‘Hear, O Israel, the Lord our God is the only Lord.</w:t>
      </w:r>
    </w:p>
    <w:p w14:paraId="107885DA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You shall love the Lord your God with all your heart,</w:t>
      </w:r>
    </w:p>
    <w:p w14:paraId="7AB3B330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with all your soul, with all your mind,</w:t>
      </w:r>
    </w:p>
    <w:p w14:paraId="5AEE4514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and with all your strength.’</w:t>
      </w:r>
    </w:p>
    <w:p w14:paraId="01DCE7DC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The second is this: ‘Love your neighbour as yourself.’</w:t>
      </w:r>
    </w:p>
    <w:p w14:paraId="12B7A35D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There is no other commandment greater than these.</w:t>
      </w:r>
    </w:p>
    <w:p w14:paraId="2A02E25B" w14:textId="77777777" w:rsidR="00D516C5" w:rsidRPr="007F3E1C" w:rsidRDefault="00D516C5" w:rsidP="00D516C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On these two commandments hang all the law and the prophets.</w:t>
      </w:r>
    </w:p>
    <w:p w14:paraId="4BB2970C" w14:textId="0021096D" w:rsidR="00D516C5" w:rsidRPr="007F3E1C" w:rsidRDefault="00D516C5" w:rsidP="00D516C5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> Amen. Lord, have mercy.</w:t>
      </w:r>
    </w:p>
    <w:p w14:paraId="440F6B35" w14:textId="77777777" w:rsidR="00D516C5" w:rsidRPr="007F3E1C" w:rsidRDefault="00D516C5" w:rsidP="00D3773E">
      <w:pPr>
        <w:rPr>
          <w:rFonts w:asciiTheme="minorHAnsi" w:hAnsiTheme="minorHAnsi"/>
          <w:b/>
          <w:bCs/>
          <w:sz w:val="40"/>
          <w:szCs w:val="32"/>
        </w:rPr>
      </w:pPr>
    </w:p>
    <w:p w14:paraId="1D7BCC55" w14:textId="4C5C23C1" w:rsidR="00341EB2" w:rsidRPr="007F3E1C" w:rsidRDefault="00AE7E41" w:rsidP="00DE5400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 xml:space="preserve"> </w:t>
      </w:r>
      <w:r w:rsidR="00D516C5" w:rsidRPr="007F3E1C">
        <w:rPr>
          <w:rFonts w:asciiTheme="minorHAnsi" w:hAnsiTheme="minorHAnsi"/>
          <w:b/>
          <w:bCs/>
          <w:i/>
          <w:sz w:val="40"/>
          <w:szCs w:val="32"/>
        </w:rPr>
        <w:t>Invitation to confession</w:t>
      </w:r>
      <w:r w:rsidR="00DE5400" w:rsidRPr="007F3E1C">
        <w:rPr>
          <w:rFonts w:asciiTheme="minorHAnsi" w:hAnsiTheme="minorHAnsi"/>
          <w:b/>
          <w:bCs/>
          <w:i/>
          <w:sz w:val="40"/>
          <w:szCs w:val="32"/>
        </w:rPr>
        <w:t>:</w:t>
      </w:r>
    </w:p>
    <w:p w14:paraId="68DE73DD" w14:textId="77777777" w:rsidR="00126979" w:rsidRPr="007F3E1C" w:rsidRDefault="00126979" w:rsidP="00DE5400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</w:p>
    <w:p w14:paraId="3A40D7C1" w14:textId="56949288" w:rsidR="009F1101" w:rsidRPr="007F3E1C" w:rsidRDefault="00D516C5" w:rsidP="009F1101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God shows his love for us in that,</w:t>
      </w:r>
    </w:p>
    <w:p w14:paraId="1CC6567B" w14:textId="5C8627B7" w:rsidR="00D516C5" w:rsidRPr="007F3E1C" w:rsidRDefault="00D516C5" w:rsidP="009F1101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While we were still sinners, Christ died for us.</w:t>
      </w:r>
    </w:p>
    <w:p w14:paraId="21AE791D" w14:textId="7C488AFE" w:rsidR="00D516C5" w:rsidRPr="007F3E1C" w:rsidRDefault="00D516C5" w:rsidP="009F1101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Let us then show our love for him</w:t>
      </w:r>
    </w:p>
    <w:p w14:paraId="06092298" w14:textId="2BB72461" w:rsidR="00D516C5" w:rsidRPr="007F3E1C" w:rsidRDefault="00D516C5" w:rsidP="009F1101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By confessing our sins in penitence and faith.</w:t>
      </w:r>
    </w:p>
    <w:p w14:paraId="2BFB6AB7" w14:textId="6739C146" w:rsidR="00D516C5" w:rsidRPr="007F3E1C" w:rsidRDefault="00D516C5" w:rsidP="009F1101">
      <w:pPr>
        <w:jc w:val="center"/>
        <w:rPr>
          <w:rFonts w:asciiTheme="minorHAnsi" w:hAnsiTheme="minorHAnsi"/>
          <w:bCs/>
          <w:sz w:val="40"/>
          <w:szCs w:val="32"/>
        </w:rPr>
      </w:pPr>
    </w:p>
    <w:p w14:paraId="2DB88F9E" w14:textId="1B97CB9D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Lord God, we have sinned against you;</w:t>
      </w:r>
    </w:p>
    <w:p w14:paraId="392D76A4" w14:textId="762E41FD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We have done evil in your sight.</w:t>
      </w:r>
    </w:p>
    <w:p w14:paraId="7DFD29AF" w14:textId="77777777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 xml:space="preserve">We are sorry and repent. </w:t>
      </w:r>
    </w:p>
    <w:p w14:paraId="67A67A39" w14:textId="74352B5D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Have mercy on us according to your love.</w:t>
      </w:r>
    </w:p>
    <w:p w14:paraId="36CD7450" w14:textId="43AB36F1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Wash away our wrongdoing</w:t>
      </w:r>
    </w:p>
    <w:p w14:paraId="1A678F06" w14:textId="7E8FCCA4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And cleanse us from our sin.</w:t>
      </w:r>
    </w:p>
    <w:p w14:paraId="6DAABCBE" w14:textId="0B920925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Renew a right spirit within us</w:t>
      </w:r>
    </w:p>
    <w:p w14:paraId="7C759213" w14:textId="036BCD31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And restore to us the joy of your salvation,</w:t>
      </w:r>
    </w:p>
    <w:p w14:paraId="59AB7597" w14:textId="382C6E7F" w:rsidR="00D516C5" w:rsidRPr="007F3E1C" w:rsidRDefault="00D516C5" w:rsidP="009F1101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/>
          <w:bCs/>
          <w:sz w:val="40"/>
          <w:szCs w:val="32"/>
        </w:rPr>
        <w:t>Through Jesus Christ our Lord. Amen.</w:t>
      </w:r>
    </w:p>
    <w:p w14:paraId="26112114" w14:textId="2A1B2F37" w:rsidR="009F1101" w:rsidRPr="007F3E1C" w:rsidRDefault="009F1101" w:rsidP="009F1101">
      <w:pPr>
        <w:jc w:val="center"/>
        <w:rPr>
          <w:rFonts w:asciiTheme="minorHAnsi" w:hAnsiTheme="minorHAnsi"/>
          <w:bCs/>
          <w:sz w:val="40"/>
          <w:szCs w:val="32"/>
        </w:rPr>
      </w:pPr>
    </w:p>
    <w:p w14:paraId="35738C0E" w14:textId="77777777" w:rsidR="00720B52" w:rsidRPr="007F3E1C" w:rsidRDefault="00720B52" w:rsidP="006C69C2">
      <w:pPr>
        <w:rPr>
          <w:rFonts w:asciiTheme="minorHAnsi" w:hAnsiTheme="minorHAnsi"/>
          <w:bCs/>
          <w:sz w:val="40"/>
          <w:szCs w:val="32"/>
        </w:rPr>
      </w:pPr>
    </w:p>
    <w:p w14:paraId="4A3422D8" w14:textId="1C7B8BF4" w:rsidR="00341EB2" w:rsidRPr="007F3E1C" w:rsidRDefault="00341EB2" w:rsidP="00341EB2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 xml:space="preserve">We hear that God has forgiven us </w:t>
      </w:r>
    </w:p>
    <w:p w14:paraId="23F4D11E" w14:textId="77777777" w:rsidR="006E0983" w:rsidRPr="007F3E1C" w:rsidRDefault="006E0983" w:rsidP="00D516C5">
      <w:pPr>
        <w:rPr>
          <w:rFonts w:asciiTheme="minorHAnsi" w:hAnsiTheme="minorHAnsi"/>
          <w:bCs/>
          <w:i/>
          <w:sz w:val="40"/>
          <w:szCs w:val="32"/>
        </w:rPr>
      </w:pPr>
    </w:p>
    <w:p w14:paraId="600CBDE0" w14:textId="77777777" w:rsidR="00720B52" w:rsidRPr="007F3E1C" w:rsidRDefault="00720B52" w:rsidP="006C69C2">
      <w:pPr>
        <w:rPr>
          <w:rFonts w:asciiTheme="minorHAnsi" w:hAnsiTheme="minorHAnsi"/>
          <w:bCs/>
          <w:i/>
          <w:sz w:val="40"/>
          <w:szCs w:val="32"/>
        </w:rPr>
      </w:pPr>
    </w:p>
    <w:p w14:paraId="579A7FC4" w14:textId="78A3B4EE" w:rsidR="00AF2CFB" w:rsidRPr="007F3E1C" w:rsidRDefault="00DE5400" w:rsidP="006C69C2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A</w:t>
      </w:r>
      <w:r w:rsidR="00FD1C78" w:rsidRPr="007F3E1C">
        <w:rPr>
          <w:rFonts w:asciiTheme="minorHAnsi" w:hAnsiTheme="minorHAnsi"/>
          <w:bCs/>
          <w:i/>
          <w:sz w:val="40"/>
          <w:szCs w:val="32"/>
        </w:rPr>
        <w:t xml:space="preserve"> </w:t>
      </w:r>
      <w:r w:rsidR="009E2997" w:rsidRPr="007F3E1C">
        <w:rPr>
          <w:rFonts w:asciiTheme="minorHAnsi" w:hAnsiTheme="minorHAnsi"/>
          <w:b/>
          <w:bCs/>
          <w:i/>
          <w:sz w:val="40"/>
          <w:szCs w:val="32"/>
        </w:rPr>
        <w:t>C</w:t>
      </w:r>
      <w:r w:rsidR="00FD1C78" w:rsidRPr="007F3E1C">
        <w:rPr>
          <w:rFonts w:asciiTheme="minorHAnsi" w:hAnsiTheme="minorHAnsi"/>
          <w:b/>
          <w:bCs/>
          <w:i/>
          <w:sz w:val="40"/>
          <w:szCs w:val="32"/>
        </w:rPr>
        <w:t>ollect</w:t>
      </w:r>
      <w:r w:rsidR="00FD1C78" w:rsidRPr="007F3E1C">
        <w:rPr>
          <w:rFonts w:asciiTheme="minorHAnsi" w:hAnsiTheme="minorHAnsi"/>
          <w:bCs/>
          <w:i/>
          <w:sz w:val="40"/>
          <w:szCs w:val="32"/>
        </w:rPr>
        <w:t xml:space="preserve"> may follow</w:t>
      </w:r>
    </w:p>
    <w:p w14:paraId="130C540E" w14:textId="5B016757" w:rsidR="00720B52" w:rsidRPr="007F3E1C" w:rsidRDefault="00720B52" w:rsidP="00341EB2">
      <w:pPr>
        <w:rPr>
          <w:rFonts w:asciiTheme="minorHAnsi" w:hAnsiTheme="minorHAnsi"/>
          <w:b/>
          <w:bCs/>
          <w:sz w:val="40"/>
          <w:szCs w:val="32"/>
        </w:rPr>
      </w:pPr>
    </w:p>
    <w:p w14:paraId="5FE64EAB" w14:textId="77777777" w:rsidR="00720B52" w:rsidRPr="007F3E1C" w:rsidRDefault="00720B52" w:rsidP="00341EB2">
      <w:pPr>
        <w:rPr>
          <w:rFonts w:asciiTheme="minorHAnsi" w:hAnsiTheme="minorHAnsi"/>
          <w:b/>
          <w:bCs/>
          <w:sz w:val="40"/>
          <w:szCs w:val="32"/>
        </w:rPr>
      </w:pPr>
    </w:p>
    <w:p w14:paraId="59B8DD76" w14:textId="08EC6638" w:rsidR="00AF2CFB" w:rsidRPr="007F3E1C" w:rsidRDefault="003D6090" w:rsidP="0097276D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/>
          <w:bCs/>
          <w:i/>
          <w:sz w:val="40"/>
          <w:szCs w:val="32"/>
        </w:rPr>
        <w:t>Reading</w:t>
      </w:r>
      <w:r w:rsidR="00CE071D" w:rsidRPr="007F3E1C">
        <w:rPr>
          <w:rFonts w:asciiTheme="minorHAnsi" w:hAnsiTheme="minorHAnsi"/>
          <w:b/>
          <w:bCs/>
          <w:i/>
          <w:sz w:val="40"/>
          <w:szCs w:val="32"/>
        </w:rPr>
        <w:t>s</w:t>
      </w:r>
    </w:p>
    <w:p w14:paraId="7633A128" w14:textId="4B0B4343" w:rsidR="003D6090" w:rsidRPr="007F3E1C" w:rsidRDefault="00720B52" w:rsidP="0097276D">
      <w:pPr>
        <w:jc w:val="center"/>
        <w:rPr>
          <w:rFonts w:asciiTheme="minorHAnsi" w:hAnsiTheme="minorHAnsi"/>
          <w:i/>
          <w:sz w:val="40"/>
          <w:szCs w:val="32"/>
        </w:rPr>
      </w:pPr>
      <w:r w:rsidRPr="007F3E1C">
        <w:rPr>
          <w:rFonts w:asciiTheme="minorHAnsi" w:hAnsiTheme="minorHAnsi"/>
          <w:i/>
          <w:sz w:val="40"/>
          <w:szCs w:val="32"/>
        </w:rPr>
        <w:t>One or more r</w:t>
      </w:r>
      <w:r w:rsidR="00341EB2" w:rsidRPr="007F3E1C">
        <w:rPr>
          <w:rFonts w:asciiTheme="minorHAnsi" w:hAnsiTheme="minorHAnsi"/>
          <w:i/>
          <w:sz w:val="40"/>
          <w:szCs w:val="32"/>
        </w:rPr>
        <w:t>eading</w:t>
      </w:r>
      <w:r w:rsidR="006C0B23" w:rsidRPr="007F3E1C">
        <w:rPr>
          <w:rFonts w:asciiTheme="minorHAnsi" w:hAnsiTheme="minorHAnsi"/>
          <w:i/>
          <w:sz w:val="40"/>
          <w:szCs w:val="32"/>
        </w:rPr>
        <w:t>s</w:t>
      </w:r>
      <w:r w:rsidR="00341EB2" w:rsidRPr="007F3E1C">
        <w:rPr>
          <w:rFonts w:asciiTheme="minorHAnsi" w:hAnsiTheme="minorHAnsi"/>
          <w:i/>
          <w:sz w:val="40"/>
          <w:szCs w:val="32"/>
        </w:rPr>
        <w:t xml:space="preserve"> from the Bible follow</w:t>
      </w:r>
    </w:p>
    <w:p w14:paraId="42FA95D0" w14:textId="2C6C1F29" w:rsidR="00AE7E41" w:rsidRPr="007F3E1C" w:rsidRDefault="00AE7E41" w:rsidP="0097276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4AF44422" w14:textId="77777777" w:rsidR="0071173D" w:rsidRPr="007F3E1C" w:rsidRDefault="0071173D" w:rsidP="0097276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3A02F06E" w14:textId="0E186DB0" w:rsidR="00341EB2" w:rsidRPr="007F3E1C" w:rsidRDefault="00341EB2" w:rsidP="00341EB2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 xml:space="preserve">A </w:t>
      </w:r>
      <w:r w:rsidRPr="007F3E1C">
        <w:rPr>
          <w:rFonts w:asciiTheme="minorHAnsi" w:hAnsiTheme="minorHAnsi"/>
          <w:b/>
          <w:bCs/>
          <w:i/>
          <w:sz w:val="40"/>
          <w:szCs w:val="32"/>
        </w:rPr>
        <w:t>Hymn</w:t>
      </w:r>
      <w:r w:rsidRPr="007F3E1C">
        <w:rPr>
          <w:rFonts w:asciiTheme="minorHAnsi" w:hAnsiTheme="minorHAnsi"/>
          <w:bCs/>
          <w:i/>
          <w:sz w:val="40"/>
          <w:szCs w:val="32"/>
        </w:rPr>
        <w:t xml:space="preserve"> may be </w:t>
      </w:r>
      <w:r w:rsidR="006C0B23" w:rsidRPr="007F3E1C">
        <w:rPr>
          <w:rFonts w:asciiTheme="minorHAnsi" w:hAnsiTheme="minorHAnsi"/>
          <w:bCs/>
          <w:i/>
          <w:sz w:val="40"/>
          <w:szCs w:val="32"/>
        </w:rPr>
        <w:t>sung</w:t>
      </w:r>
    </w:p>
    <w:p w14:paraId="186E29F2" w14:textId="17E696D5" w:rsidR="00341EB2" w:rsidRPr="007F3E1C" w:rsidRDefault="00341EB2" w:rsidP="0097276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043531FD" w14:textId="77777777" w:rsidR="0071173D" w:rsidRPr="007F3E1C" w:rsidRDefault="0071173D" w:rsidP="0097276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4735D0F5" w14:textId="553B3933" w:rsidR="00AE7E41" w:rsidRPr="007F3E1C" w:rsidRDefault="00AE7E41" w:rsidP="0097276D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/>
          <w:bCs/>
          <w:i/>
          <w:sz w:val="40"/>
          <w:szCs w:val="32"/>
        </w:rPr>
        <w:t>Address</w:t>
      </w:r>
      <w:r w:rsidR="00A903C4" w:rsidRPr="007F3E1C">
        <w:rPr>
          <w:rFonts w:asciiTheme="minorHAnsi" w:hAnsiTheme="minorHAnsi"/>
          <w:b/>
          <w:bCs/>
          <w:i/>
          <w:sz w:val="40"/>
          <w:szCs w:val="32"/>
        </w:rPr>
        <w:t>,</w:t>
      </w:r>
      <w:r w:rsidRPr="007F3E1C">
        <w:rPr>
          <w:rFonts w:asciiTheme="minorHAnsi" w:hAnsiTheme="minorHAnsi"/>
          <w:b/>
          <w:bCs/>
          <w:i/>
          <w:sz w:val="40"/>
          <w:szCs w:val="32"/>
        </w:rPr>
        <w:t xml:space="preserve"> presentation</w:t>
      </w:r>
      <w:r w:rsidR="00A903C4" w:rsidRPr="007F3E1C">
        <w:rPr>
          <w:rFonts w:asciiTheme="minorHAnsi" w:hAnsiTheme="minorHAnsi"/>
          <w:b/>
          <w:bCs/>
          <w:i/>
          <w:sz w:val="40"/>
          <w:szCs w:val="32"/>
        </w:rPr>
        <w:t xml:space="preserve"> or activity</w:t>
      </w:r>
    </w:p>
    <w:p w14:paraId="13E3A23C" w14:textId="3F5D2C31" w:rsidR="00AF2CFB" w:rsidRPr="007F3E1C" w:rsidRDefault="00AF2CFB" w:rsidP="0097276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4030D51A" w14:textId="77777777" w:rsidR="0071173D" w:rsidRPr="007F3E1C" w:rsidRDefault="0071173D" w:rsidP="00D516C5">
      <w:pPr>
        <w:rPr>
          <w:rFonts w:asciiTheme="minorHAnsi" w:hAnsiTheme="minorHAnsi"/>
          <w:b/>
          <w:bCs/>
          <w:sz w:val="40"/>
          <w:szCs w:val="32"/>
        </w:rPr>
      </w:pPr>
    </w:p>
    <w:p w14:paraId="4C452E46" w14:textId="7E44D05C" w:rsidR="00FD1C78" w:rsidRPr="007F3E1C" w:rsidRDefault="0071173D" w:rsidP="0071173D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We declare our faith in God</w:t>
      </w:r>
    </w:p>
    <w:p w14:paraId="30FA4F23" w14:textId="77777777" w:rsidR="00D516C5" w:rsidRPr="007F3E1C" w:rsidRDefault="00D516C5" w:rsidP="0071173D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0ECE6C03" w14:textId="77777777" w:rsidR="00D516C5" w:rsidRPr="007F3E1C" w:rsidRDefault="00DE5400" w:rsidP="00D516C5">
      <w:pPr>
        <w:jc w:val="center"/>
        <w:rPr>
          <w:rFonts w:asciiTheme="minorHAnsi" w:eastAsiaTheme="minorEastAsia" w:hAnsiTheme="minorHAnsi" w:cstheme="minorBid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t>Though he was divine,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he did not cling to equality with God,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but made himself nothing.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Taking the form of a slave,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he was born in human likeness.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He humbled himself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and was obedient to death,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even the death of the cross.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Therefore God has raised him on high,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and given him the name above every name: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that at the name of Jesus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every knee should bow,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and every voice proclaim that Jesus Christ is Lord,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to the glory of God the Father.</w:t>
      </w:r>
      <w:r w:rsidR="00D516C5" w:rsidRPr="007F3E1C">
        <w:rPr>
          <w:rFonts w:asciiTheme="minorHAnsi" w:eastAsiaTheme="minorEastAsia" w:hAnsiTheme="minorHAnsi" w:cstheme="minorBidi"/>
          <w:b/>
          <w:bCs/>
          <w:sz w:val="40"/>
          <w:szCs w:val="32"/>
        </w:rPr>
        <w:br/>
        <w:t>Amen.</w:t>
      </w:r>
    </w:p>
    <w:p w14:paraId="4C5A388C" w14:textId="1EF0969B" w:rsidR="0071173D" w:rsidRPr="007F3E1C" w:rsidRDefault="0071173D" w:rsidP="00D516C5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53177530" w14:textId="7B2CA9E4" w:rsidR="0071173D" w:rsidRPr="007F3E1C" w:rsidRDefault="0071173D" w:rsidP="0071173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4742D524" w14:textId="77777777" w:rsidR="0071173D" w:rsidRPr="007F3E1C" w:rsidRDefault="0071173D" w:rsidP="0071173D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3B4A655F" w14:textId="2D2D0508" w:rsidR="00AE7E41" w:rsidRPr="007F3E1C" w:rsidRDefault="00341EB2" w:rsidP="0097276D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  <w:r w:rsidRPr="007F3E1C">
        <w:rPr>
          <w:rFonts w:asciiTheme="minorHAnsi" w:hAnsiTheme="minorHAnsi"/>
          <w:b/>
          <w:bCs/>
          <w:i/>
          <w:sz w:val="40"/>
          <w:szCs w:val="32"/>
        </w:rPr>
        <w:t>Intercessions</w:t>
      </w:r>
    </w:p>
    <w:p w14:paraId="6544EE62" w14:textId="0866AE9A" w:rsidR="00B83933" w:rsidRPr="007F3E1C" w:rsidRDefault="00341EB2" w:rsidP="00F715F5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A time of prayer follows</w:t>
      </w:r>
      <w:r w:rsidR="0071173D" w:rsidRPr="007F3E1C">
        <w:rPr>
          <w:rFonts w:asciiTheme="minorHAnsi" w:hAnsiTheme="minorHAnsi"/>
          <w:bCs/>
          <w:i/>
          <w:sz w:val="40"/>
          <w:szCs w:val="32"/>
        </w:rPr>
        <w:t>.</w:t>
      </w:r>
    </w:p>
    <w:p w14:paraId="6644F627" w14:textId="7EA41673" w:rsidR="007F3E1C" w:rsidRPr="007F3E1C" w:rsidRDefault="007F3E1C" w:rsidP="00F715F5">
      <w:pPr>
        <w:jc w:val="center"/>
        <w:rPr>
          <w:rFonts w:asciiTheme="minorHAnsi" w:hAnsiTheme="minorHAnsi"/>
          <w:bCs/>
          <w:i/>
          <w:sz w:val="40"/>
          <w:szCs w:val="32"/>
        </w:rPr>
      </w:pPr>
    </w:p>
    <w:p w14:paraId="77FE2346" w14:textId="1FEB14D7" w:rsidR="007F3E1C" w:rsidRPr="007F3E1C" w:rsidRDefault="007F3E1C" w:rsidP="00F715F5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This response may be used:</w:t>
      </w:r>
    </w:p>
    <w:p w14:paraId="188B3C3F" w14:textId="54A8AA7C" w:rsidR="007F3E1C" w:rsidRPr="007F3E1C" w:rsidRDefault="007F3E1C" w:rsidP="00F715F5">
      <w:pPr>
        <w:jc w:val="center"/>
        <w:rPr>
          <w:rFonts w:asciiTheme="minorHAnsi" w:hAnsiTheme="minorHAnsi"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Lord in your mercy</w:t>
      </w:r>
    </w:p>
    <w:p w14:paraId="65A131DC" w14:textId="02D0D038" w:rsidR="007F3E1C" w:rsidRDefault="007F3E1C" w:rsidP="00F715F5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 Hear our prayer</w:t>
      </w:r>
    </w:p>
    <w:p w14:paraId="1FD0A799" w14:textId="22BA555A" w:rsidR="007F3E1C" w:rsidRDefault="007F3E1C" w:rsidP="00F715F5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61693416" w14:textId="4852A4F4" w:rsidR="007F3E1C" w:rsidRPr="007F3E1C" w:rsidRDefault="007F3E1C" w:rsidP="00F715F5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And at the end:</w:t>
      </w:r>
    </w:p>
    <w:p w14:paraId="369E7E72" w14:textId="772F89BC" w:rsidR="007F3E1C" w:rsidRDefault="007F3E1C" w:rsidP="007F3E1C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 </w:t>
      </w:r>
      <w:r>
        <w:rPr>
          <w:rFonts w:asciiTheme="minorHAnsi" w:hAnsiTheme="minorHAnsi"/>
          <w:b/>
          <w:bCs/>
          <w:sz w:val="40"/>
          <w:szCs w:val="32"/>
        </w:rPr>
        <w:t>Merciful Father, accept these prayers</w:t>
      </w:r>
    </w:p>
    <w:p w14:paraId="246C5616" w14:textId="3E1521BE" w:rsidR="007F3E1C" w:rsidRPr="007F3E1C" w:rsidRDefault="007F3E1C" w:rsidP="00F715F5">
      <w:pPr>
        <w:jc w:val="center"/>
        <w:rPr>
          <w:rFonts w:asciiTheme="minorHAnsi" w:hAnsiTheme="minorHAnsi"/>
          <w:b/>
          <w:bCs/>
          <w:sz w:val="40"/>
          <w:szCs w:val="32"/>
        </w:rPr>
      </w:pPr>
      <w:r>
        <w:rPr>
          <w:rFonts w:asciiTheme="minorHAnsi" w:hAnsiTheme="minorHAnsi"/>
          <w:b/>
          <w:bCs/>
          <w:sz w:val="40"/>
          <w:szCs w:val="32"/>
        </w:rPr>
        <w:t>For the sake of your Son, our Saviour, Jesus Christ. Amen.</w:t>
      </w:r>
    </w:p>
    <w:p w14:paraId="54667F40" w14:textId="7BD04605" w:rsidR="00D87830" w:rsidRDefault="00D87830" w:rsidP="003D0585">
      <w:pPr>
        <w:rPr>
          <w:rFonts w:asciiTheme="minorHAnsi" w:hAnsiTheme="minorHAnsi"/>
          <w:bCs/>
          <w:i/>
          <w:sz w:val="40"/>
          <w:szCs w:val="32"/>
        </w:rPr>
      </w:pPr>
    </w:p>
    <w:p w14:paraId="001B2B40" w14:textId="2BB3C0FD" w:rsidR="003D0585" w:rsidRPr="007F3E1C" w:rsidRDefault="003D0585" w:rsidP="003D0585">
      <w:pPr>
        <w:jc w:val="center"/>
        <w:rPr>
          <w:rFonts w:asciiTheme="minorHAnsi" w:hAnsiTheme="minorHAnsi"/>
          <w:bCs/>
          <w:i/>
          <w:sz w:val="40"/>
          <w:szCs w:val="32"/>
        </w:rPr>
      </w:pPr>
      <w:r>
        <w:rPr>
          <w:rFonts w:asciiTheme="minorHAnsi" w:hAnsiTheme="minorHAnsi"/>
          <w:bCs/>
          <w:i/>
          <w:sz w:val="40"/>
          <w:szCs w:val="32"/>
        </w:rPr>
        <w:lastRenderedPageBreak/>
        <w:t>The Lord’s prayer follows:</w:t>
      </w:r>
    </w:p>
    <w:p w14:paraId="2D28FD8B" w14:textId="77777777" w:rsidR="004876EA" w:rsidRPr="007F3E1C" w:rsidRDefault="004876EA" w:rsidP="000033E3">
      <w:pPr>
        <w:rPr>
          <w:rFonts w:asciiTheme="minorHAnsi" w:hAnsiTheme="minorHAnsi"/>
          <w:bCs/>
          <w:sz w:val="40"/>
          <w:szCs w:val="32"/>
        </w:rPr>
      </w:pPr>
    </w:p>
    <w:p w14:paraId="207A1F4A" w14:textId="77777777" w:rsidR="00B83933" w:rsidRPr="007F3E1C" w:rsidRDefault="00B83933" w:rsidP="00B83933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sz w:val="40"/>
          <w:szCs w:val="32"/>
        </w:rPr>
        <w:t>All: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Our Father, who art in heaven,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hallowed be thy name;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thy kingdom come;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thy will be done;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on earth as it is in heaven.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Give us this day our daily bread.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And forgive us our trespasses,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as we forgive those who trespass against us.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And lead us not into temptation;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but deliver us from evil.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For thine is the kingdom,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the power and the glory,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for ever and ever.</w:t>
      </w:r>
      <w:r w:rsidRPr="007F3E1C">
        <w:rPr>
          <w:rFonts w:asciiTheme="minorHAnsi" w:hAnsiTheme="minorHAnsi"/>
          <w:b/>
          <w:bCs/>
          <w:sz w:val="40"/>
          <w:szCs w:val="32"/>
        </w:rPr>
        <w:br/>
        <w:t>Amen.</w:t>
      </w:r>
    </w:p>
    <w:p w14:paraId="080F0CC3" w14:textId="6DD418EC" w:rsidR="00B83933" w:rsidRPr="007F3E1C" w:rsidRDefault="00B83933" w:rsidP="00B83933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7CCD158F" w14:textId="77777777" w:rsidR="000033E3" w:rsidRPr="007F3E1C" w:rsidRDefault="000033E3" w:rsidP="00B83933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0900CFCD" w14:textId="77777777" w:rsidR="00F715F5" w:rsidRPr="007F3E1C" w:rsidRDefault="00F715F5" w:rsidP="00F715F5">
      <w:pPr>
        <w:jc w:val="center"/>
        <w:rPr>
          <w:rFonts w:asciiTheme="minorHAnsi" w:hAnsiTheme="minorHAnsi"/>
          <w:bCs/>
          <w:i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 xml:space="preserve">A </w:t>
      </w:r>
      <w:r w:rsidRPr="007F3E1C">
        <w:rPr>
          <w:rFonts w:asciiTheme="minorHAnsi" w:hAnsiTheme="minorHAnsi"/>
          <w:b/>
          <w:bCs/>
          <w:i/>
          <w:sz w:val="40"/>
          <w:szCs w:val="32"/>
        </w:rPr>
        <w:t>Hymn</w:t>
      </w:r>
      <w:r w:rsidRPr="007F3E1C">
        <w:rPr>
          <w:rFonts w:asciiTheme="minorHAnsi" w:hAnsiTheme="minorHAnsi"/>
          <w:bCs/>
          <w:i/>
          <w:sz w:val="40"/>
          <w:szCs w:val="32"/>
        </w:rPr>
        <w:t xml:space="preserve"> may be played and an offertory may be taken</w:t>
      </w:r>
    </w:p>
    <w:p w14:paraId="2814AC76" w14:textId="0FC96CB3" w:rsidR="00B83933" w:rsidRPr="007F3E1C" w:rsidRDefault="00B83933" w:rsidP="00B83933">
      <w:pPr>
        <w:rPr>
          <w:rFonts w:asciiTheme="minorHAnsi" w:hAnsiTheme="minorHAnsi"/>
          <w:b/>
          <w:bCs/>
          <w:sz w:val="40"/>
          <w:szCs w:val="32"/>
        </w:rPr>
      </w:pPr>
    </w:p>
    <w:p w14:paraId="2D7624DD" w14:textId="77777777" w:rsidR="00F715F5" w:rsidRPr="007F3E1C" w:rsidRDefault="00F715F5" w:rsidP="00F715F5">
      <w:pPr>
        <w:rPr>
          <w:rFonts w:asciiTheme="minorHAnsi" w:hAnsiTheme="minorHAnsi"/>
          <w:b/>
          <w:bCs/>
          <w:i/>
          <w:sz w:val="40"/>
          <w:szCs w:val="32"/>
        </w:rPr>
      </w:pPr>
    </w:p>
    <w:p w14:paraId="28710D06" w14:textId="77777777" w:rsidR="00F715F5" w:rsidRPr="007F3E1C" w:rsidRDefault="00F715F5" w:rsidP="00F715F5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</w:p>
    <w:p w14:paraId="3353CE93" w14:textId="1576D183" w:rsidR="00B83933" w:rsidRPr="007F3E1C" w:rsidRDefault="00F715F5" w:rsidP="00F715F5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7F3E1C">
        <w:rPr>
          <w:rFonts w:asciiTheme="minorHAnsi" w:hAnsiTheme="minorHAnsi"/>
          <w:bCs/>
          <w:i/>
          <w:sz w:val="40"/>
          <w:szCs w:val="32"/>
        </w:rPr>
        <w:t>The service concludes with</w:t>
      </w:r>
      <w:r w:rsidRPr="007F3E1C">
        <w:rPr>
          <w:rFonts w:asciiTheme="minorHAnsi" w:hAnsiTheme="minorHAnsi"/>
          <w:b/>
          <w:bCs/>
          <w:sz w:val="40"/>
          <w:szCs w:val="32"/>
        </w:rPr>
        <w:t xml:space="preserve"> </w:t>
      </w:r>
      <w:r w:rsidRPr="007F3E1C">
        <w:rPr>
          <w:rFonts w:asciiTheme="minorHAnsi" w:hAnsiTheme="minorHAnsi"/>
          <w:bCs/>
          <w:i/>
          <w:sz w:val="40"/>
          <w:szCs w:val="32"/>
        </w:rPr>
        <w:t>a</w:t>
      </w:r>
      <w:r w:rsidRPr="007F3E1C">
        <w:rPr>
          <w:rFonts w:asciiTheme="minorHAnsi" w:hAnsiTheme="minorHAnsi"/>
          <w:b/>
          <w:bCs/>
          <w:i/>
          <w:sz w:val="40"/>
          <w:szCs w:val="32"/>
        </w:rPr>
        <w:t xml:space="preserve"> Blessing </w:t>
      </w:r>
      <w:r w:rsidRPr="007F3E1C">
        <w:rPr>
          <w:rFonts w:asciiTheme="minorHAnsi" w:hAnsiTheme="minorHAnsi"/>
          <w:bCs/>
          <w:i/>
          <w:sz w:val="40"/>
          <w:szCs w:val="32"/>
        </w:rPr>
        <w:t xml:space="preserve">or the </w:t>
      </w:r>
      <w:r w:rsidRPr="007F3E1C">
        <w:rPr>
          <w:rFonts w:asciiTheme="minorHAnsi" w:hAnsiTheme="minorHAnsi"/>
          <w:b/>
          <w:bCs/>
          <w:i/>
          <w:sz w:val="40"/>
          <w:szCs w:val="32"/>
        </w:rPr>
        <w:t>Grace.</w:t>
      </w:r>
    </w:p>
    <w:p w14:paraId="3128B6DE" w14:textId="77777777" w:rsidR="00B83933" w:rsidRPr="007F3E1C" w:rsidRDefault="00B83933" w:rsidP="00B83933">
      <w:pPr>
        <w:jc w:val="center"/>
        <w:rPr>
          <w:rFonts w:asciiTheme="minorHAnsi" w:hAnsiTheme="minorHAnsi"/>
          <w:b/>
          <w:bCs/>
          <w:sz w:val="40"/>
          <w:szCs w:val="32"/>
        </w:rPr>
      </w:pPr>
    </w:p>
    <w:p w14:paraId="59E7BC79" w14:textId="77777777" w:rsidR="00B83933" w:rsidRPr="007F3E1C" w:rsidRDefault="00B83933" w:rsidP="00B83933">
      <w:pPr>
        <w:jc w:val="center"/>
        <w:rPr>
          <w:rFonts w:asciiTheme="minorHAnsi" w:hAnsiTheme="minorHAnsi"/>
          <w:b/>
          <w:bCs/>
          <w:i/>
          <w:sz w:val="40"/>
          <w:szCs w:val="32"/>
        </w:rPr>
      </w:pPr>
    </w:p>
    <w:p w14:paraId="2A364B3F" w14:textId="77777777" w:rsidR="00B83933" w:rsidRPr="007F3E1C" w:rsidRDefault="00B83933" w:rsidP="00B83933">
      <w:pPr>
        <w:rPr>
          <w:rFonts w:asciiTheme="minorHAnsi" w:hAnsiTheme="minorHAnsi"/>
          <w:b/>
          <w:bCs/>
          <w:sz w:val="36"/>
          <w:szCs w:val="32"/>
        </w:rPr>
      </w:pPr>
    </w:p>
    <w:p w14:paraId="1BB79692" w14:textId="77777777" w:rsidR="004876EA" w:rsidRPr="007F3E1C" w:rsidRDefault="00B83933" w:rsidP="00B83933">
      <w:pPr>
        <w:jc w:val="center"/>
        <w:rPr>
          <w:rFonts w:asciiTheme="minorHAnsi" w:hAnsiTheme="minorHAnsi"/>
          <w:bCs/>
          <w:i/>
          <w:sz w:val="36"/>
          <w:szCs w:val="32"/>
        </w:rPr>
      </w:pPr>
      <w:r w:rsidRPr="007F3E1C">
        <w:rPr>
          <w:rFonts w:asciiTheme="minorHAnsi" w:hAnsiTheme="minorHAnsi"/>
          <w:bCs/>
          <w:i/>
          <w:sz w:val="36"/>
          <w:szCs w:val="32"/>
        </w:rPr>
        <w:t xml:space="preserve">Thank you for joining us today, it’s been great to have you with us, </w:t>
      </w:r>
    </w:p>
    <w:p w14:paraId="7FF168D4" w14:textId="1656D1B4" w:rsidR="00B83933" w:rsidRPr="007F3E1C" w:rsidRDefault="00B83933" w:rsidP="00B83933">
      <w:pPr>
        <w:jc w:val="center"/>
        <w:rPr>
          <w:rFonts w:asciiTheme="minorHAnsi" w:hAnsiTheme="minorHAnsi"/>
          <w:bCs/>
          <w:i/>
          <w:sz w:val="36"/>
          <w:szCs w:val="32"/>
        </w:rPr>
      </w:pPr>
      <w:r w:rsidRPr="007F3E1C">
        <w:rPr>
          <w:rFonts w:asciiTheme="minorHAnsi" w:hAnsiTheme="minorHAnsi"/>
          <w:bCs/>
          <w:i/>
          <w:sz w:val="36"/>
          <w:szCs w:val="32"/>
        </w:rPr>
        <w:t>and we look forward to seeing you again soon.</w:t>
      </w:r>
    </w:p>
    <w:p w14:paraId="0B6BC9F8" w14:textId="662E6BFC" w:rsidR="00B83933" w:rsidRPr="007F3E1C" w:rsidRDefault="00B83933" w:rsidP="00B83933">
      <w:pPr>
        <w:jc w:val="center"/>
        <w:rPr>
          <w:rStyle w:val="Hyperlink"/>
          <w:rFonts w:asciiTheme="minorHAnsi" w:hAnsiTheme="minorHAnsi"/>
          <w:bCs/>
          <w:i/>
          <w:sz w:val="36"/>
          <w:szCs w:val="32"/>
        </w:rPr>
      </w:pPr>
      <w:r w:rsidRPr="007F3E1C">
        <w:rPr>
          <w:rFonts w:asciiTheme="minorHAnsi" w:hAnsiTheme="minorHAnsi"/>
          <w:bCs/>
          <w:i/>
          <w:sz w:val="36"/>
          <w:szCs w:val="32"/>
        </w:rPr>
        <w:t xml:space="preserve">You can also join us online at </w:t>
      </w:r>
      <w:hyperlink r:id="rId7" w:history="1">
        <w:r w:rsidRPr="007F3E1C">
          <w:rPr>
            <w:rStyle w:val="Hyperlink"/>
            <w:rFonts w:asciiTheme="minorHAnsi" w:hAnsiTheme="minorHAnsi"/>
            <w:bCs/>
            <w:i/>
            <w:sz w:val="36"/>
            <w:szCs w:val="32"/>
          </w:rPr>
          <w:t>www.winsandchurches.org.uk</w:t>
        </w:r>
      </w:hyperlink>
    </w:p>
    <w:p w14:paraId="6FCE247F" w14:textId="77777777" w:rsidR="0071173D" w:rsidRPr="007F3E1C" w:rsidRDefault="0071173D" w:rsidP="008B18C5">
      <w:pPr>
        <w:jc w:val="center"/>
        <w:rPr>
          <w:rFonts w:asciiTheme="minorHAnsi" w:hAnsiTheme="minorHAnsi"/>
          <w:bCs/>
          <w:i/>
          <w:sz w:val="36"/>
          <w:szCs w:val="32"/>
        </w:rPr>
      </w:pPr>
    </w:p>
    <w:p w14:paraId="5C98B4FB" w14:textId="73465ED6" w:rsidR="00FD1C78" w:rsidRPr="007F3E1C" w:rsidRDefault="00FD1C78" w:rsidP="008B18C5">
      <w:pPr>
        <w:jc w:val="center"/>
        <w:rPr>
          <w:rFonts w:asciiTheme="minorHAnsi" w:hAnsiTheme="minorHAnsi"/>
          <w:bCs/>
          <w:i/>
          <w:sz w:val="36"/>
          <w:szCs w:val="32"/>
        </w:rPr>
      </w:pPr>
    </w:p>
    <w:sectPr w:rsidR="00FD1C78" w:rsidRPr="007F3E1C" w:rsidSect="0097276D">
      <w:pgSz w:w="11900" w:h="16840"/>
      <w:pgMar w:top="680" w:right="340" w:bottom="68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A19"/>
    <w:multiLevelType w:val="hybridMultilevel"/>
    <w:tmpl w:val="D80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C01"/>
    <w:multiLevelType w:val="hybridMultilevel"/>
    <w:tmpl w:val="CCA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9DD"/>
    <w:multiLevelType w:val="hybridMultilevel"/>
    <w:tmpl w:val="61CC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B91"/>
    <w:multiLevelType w:val="hybridMultilevel"/>
    <w:tmpl w:val="D8CA4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626ED"/>
    <w:multiLevelType w:val="hybridMultilevel"/>
    <w:tmpl w:val="D818BDEA"/>
    <w:lvl w:ilvl="0" w:tplc="31E8E5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659"/>
    <w:multiLevelType w:val="hybridMultilevel"/>
    <w:tmpl w:val="A2C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CAA"/>
    <w:multiLevelType w:val="hybridMultilevel"/>
    <w:tmpl w:val="096A9B12"/>
    <w:lvl w:ilvl="0" w:tplc="31E8E5AC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448C"/>
    <w:multiLevelType w:val="hybridMultilevel"/>
    <w:tmpl w:val="C2363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4741A"/>
    <w:multiLevelType w:val="hybridMultilevel"/>
    <w:tmpl w:val="AFA2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6EF"/>
    <w:multiLevelType w:val="hybridMultilevel"/>
    <w:tmpl w:val="038A3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12A7"/>
    <w:multiLevelType w:val="hybridMultilevel"/>
    <w:tmpl w:val="83A0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50689"/>
    <w:multiLevelType w:val="hybridMultilevel"/>
    <w:tmpl w:val="E182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28AF"/>
    <w:multiLevelType w:val="hybridMultilevel"/>
    <w:tmpl w:val="A4A82E90"/>
    <w:lvl w:ilvl="0" w:tplc="C634549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72F1B"/>
    <w:multiLevelType w:val="hybridMultilevel"/>
    <w:tmpl w:val="9832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4A69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DF5969"/>
    <w:multiLevelType w:val="multilevel"/>
    <w:tmpl w:val="04090021"/>
    <w:numStyleLink w:val="Style1"/>
  </w:abstractNum>
  <w:abstractNum w:abstractNumId="16" w15:restartNumberingAfterBreak="0">
    <w:nsid w:val="550854C3"/>
    <w:multiLevelType w:val="hybridMultilevel"/>
    <w:tmpl w:val="1C6A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5180"/>
    <w:multiLevelType w:val="hybridMultilevel"/>
    <w:tmpl w:val="A1E2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1E94"/>
    <w:multiLevelType w:val="hybridMultilevel"/>
    <w:tmpl w:val="9F560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148A8"/>
    <w:multiLevelType w:val="hybridMultilevel"/>
    <w:tmpl w:val="4EB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6"/>
    <w:rsid w:val="000033E3"/>
    <w:rsid w:val="00010E37"/>
    <w:rsid w:val="00014E5E"/>
    <w:rsid w:val="00015B45"/>
    <w:rsid w:val="000204AE"/>
    <w:rsid w:val="00020EFF"/>
    <w:rsid w:val="00056812"/>
    <w:rsid w:val="000617A9"/>
    <w:rsid w:val="000674BF"/>
    <w:rsid w:val="000714AE"/>
    <w:rsid w:val="0009479F"/>
    <w:rsid w:val="000A49C1"/>
    <w:rsid w:val="000A4F04"/>
    <w:rsid w:val="000B258E"/>
    <w:rsid w:val="000C3D72"/>
    <w:rsid w:val="000E7FD6"/>
    <w:rsid w:val="000F2684"/>
    <w:rsid w:val="00126979"/>
    <w:rsid w:val="0014034E"/>
    <w:rsid w:val="0015624F"/>
    <w:rsid w:val="00160DF7"/>
    <w:rsid w:val="00167682"/>
    <w:rsid w:val="00176636"/>
    <w:rsid w:val="00192136"/>
    <w:rsid w:val="001A1C33"/>
    <w:rsid w:val="001A6FCC"/>
    <w:rsid w:val="001D33E9"/>
    <w:rsid w:val="001D75D3"/>
    <w:rsid w:val="001E7AE8"/>
    <w:rsid w:val="001F040B"/>
    <w:rsid w:val="001F5EE2"/>
    <w:rsid w:val="002050E6"/>
    <w:rsid w:val="00211A4A"/>
    <w:rsid w:val="00232818"/>
    <w:rsid w:val="00233D50"/>
    <w:rsid w:val="00253F69"/>
    <w:rsid w:val="00264D2D"/>
    <w:rsid w:val="00270B67"/>
    <w:rsid w:val="00280461"/>
    <w:rsid w:val="00282E8A"/>
    <w:rsid w:val="0028645C"/>
    <w:rsid w:val="00292460"/>
    <w:rsid w:val="0029419C"/>
    <w:rsid w:val="002A6987"/>
    <w:rsid w:val="002C04FE"/>
    <w:rsid w:val="002E2C95"/>
    <w:rsid w:val="002E446B"/>
    <w:rsid w:val="002E7F07"/>
    <w:rsid w:val="002F507D"/>
    <w:rsid w:val="002F6D90"/>
    <w:rsid w:val="003027BC"/>
    <w:rsid w:val="00314229"/>
    <w:rsid w:val="003349B3"/>
    <w:rsid w:val="00335E86"/>
    <w:rsid w:val="00341EB2"/>
    <w:rsid w:val="00356AE0"/>
    <w:rsid w:val="0036618B"/>
    <w:rsid w:val="003801B9"/>
    <w:rsid w:val="003866F1"/>
    <w:rsid w:val="00386F2B"/>
    <w:rsid w:val="00386F9F"/>
    <w:rsid w:val="0039582F"/>
    <w:rsid w:val="003960E4"/>
    <w:rsid w:val="0039749C"/>
    <w:rsid w:val="003A3E65"/>
    <w:rsid w:val="003B1A47"/>
    <w:rsid w:val="003C6F8B"/>
    <w:rsid w:val="003D0585"/>
    <w:rsid w:val="003D5A53"/>
    <w:rsid w:val="003D6090"/>
    <w:rsid w:val="003F319F"/>
    <w:rsid w:val="00403A58"/>
    <w:rsid w:val="004127F1"/>
    <w:rsid w:val="00417F44"/>
    <w:rsid w:val="00420D7E"/>
    <w:rsid w:val="00432296"/>
    <w:rsid w:val="00434866"/>
    <w:rsid w:val="00457A17"/>
    <w:rsid w:val="00465AC6"/>
    <w:rsid w:val="00473E30"/>
    <w:rsid w:val="00485EAB"/>
    <w:rsid w:val="004866E7"/>
    <w:rsid w:val="004876EA"/>
    <w:rsid w:val="00487C6A"/>
    <w:rsid w:val="00490D23"/>
    <w:rsid w:val="004945CD"/>
    <w:rsid w:val="004A700C"/>
    <w:rsid w:val="004B70FD"/>
    <w:rsid w:val="004D22CF"/>
    <w:rsid w:val="005066C8"/>
    <w:rsid w:val="00543C7C"/>
    <w:rsid w:val="00560F86"/>
    <w:rsid w:val="005A57BF"/>
    <w:rsid w:val="005A630F"/>
    <w:rsid w:val="005C6490"/>
    <w:rsid w:val="005D46ED"/>
    <w:rsid w:val="005E02FA"/>
    <w:rsid w:val="006072C6"/>
    <w:rsid w:val="00610624"/>
    <w:rsid w:val="0061734E"/>
    <w:rsid w:val="00636252"/>
    <w:rsid w:val="0064174B"/>
    <w:rsid w:val="00641D4D"/>
    <w:rsid w:val="00644F15"/>
    <w:rsid w:val="00657E8C"/>
    <w:rsid w:val="00661FA1"/>
    <w:rsid w:val="00684603"/>
    <w:rsid w:val="0069272F"/>
    <w:rsid w:val="00697ECF"/>
    <w:rsid w:val="006B4542"/>
    <w:rsid w:val="006C0B23"/>
    <w:rsid w:val="006C17DA"/>
    <w:rsid w:val="006C4CAE"/>
    <w:rsid w:val="006C69C2"/>
    <w:rsid w:val="006D4E4B"/>
    <w:rsid w:val="006E0983"/>
    <w:rsid w:val="006E2130"/>
    <w:rsid w:val="0071173D"/>
    <w:rsid w:val="00720114"/>
    <w:rsid w:val="00720B52"/>
    <w:rsid w:val="00735C35"/>
    <w:rsid w:val="007459A5"/>
    <w:rsid w:val="00761DE8"/>
    <w:rsid w:val="0078696C"/>
    <w:rsid w:val="00794239"/>
    <w:rsid w:val="007A3550"/>
    <w:rsid w:val="007B3BD0"/>
    <w:rsid w:val="007D66B5"/>
    <w:rsid w:val="007F3E1C"/>
    <w:rsid w:val="007F5698"/>
    <w:rsid w:val="00801373"/>
    <w:rsid w:val="00801DD2"/>
    <w:rsid w:val="008077FB"/>
    <w:rsid w:val="0082613B"/>
    <w:rsid w:val="008331DC"/>
    <w:rsid w:val="00862FC6"/>
    <w:rsid w:val="008640DF"/>
    <w:rsid w:val="00864613"/>
    <w:rsid w:val="00880912"/>
    <w:rsid w:val="008A7AE9"/>
    <w:rsid w:val="008B18C5"/>
    <w:rsid w:val="008B708A"/>
    <w:rsid w:val="008C57A9"/>
    <w:rsid w:val="008D1365"/>
    <w:rsid w:val="008D741D"/>
    <w:rsid w:val="008E51F8"/>
    <w:rsid w:val="008F2803"/>
    <w:rsid w:val="008F577A"/>
    <w:rsid w:val="00914507"/>
    <w:rsid w:val="009333B2"/>
    <w:rsid w:val="0093588A"/>
    <w:rsid w:val="00954D58"/>
    <w:rsid w:val="0097276D"/>
    <w:rsid w:val="00983EAA"/>
    <w:rsid w:val="0098658D"/>
    <w:rsid w:val="009B137B"/>
    <w:rsid w:val="009B2010"/>
    <w:rsid w:val="009B224A"/>
    <w:rsid w:val="009B408E"/>
    <w:rsid w:val="009C4FBD"/>
    <w:rsid w:val="009C5D53"/>
    <w:rsid w:val="009D7EEA"/>
    <w:rsid w:val="009E1A48"/>
    <w:rsid w:val="009E2997"/>
    <w:rsid w:val="009F0351"/>
    <w:rsid w:val="009F1101"/>
    <w:rsid w:val="00A0300D"/>
    <w:rsid w:val="00A05A9E"/>
    <w:rsid w:val="00A12FCB"/>
    <w:rsid w:val="00A31799"/>
    <w:rsid w:val="00A52B1A"/>
    <w:rsid w:val="00A549A0"/>
    <w:rsid w:val="00A627EC"/>
    <w:rsid w:val="00A81AEF"/>
    <w:rsid w:val="00A903C4"/>
    <w:rsid w:val="00AA4575"/>
    <w:rsid w:val="00AA5A37"/>
    <w:rsid w:val="00AA7AF8"/>
    <w:rsid w:val="00AD3B86"/>
    <w:rsid w:val="00AD53C4"/>
    <w:rsid w:val="00AE1E23"/>
    <w:rsid w:val="00AE56D6"/>
    <w:rsid w:val="00AE7E41"/>
    <w:rsid w:val="00AF2CFB"/>
    <w:rsid w:val="00B160D8"/>
    <w:rsid w:val="00B1763A"/>
    <w:rsid w:val="00B2234C"/>
    <w:rsid w:val="00B4275E"/>
    <w:rsid w:val="00B547C7"/>
    <w:rsid w:val="00B56887"/>
    <w:rsid w:val="00B630E9"/>
    <w:rsid w:val="00B65383"/>
    <w:rsid w:val="00B72347"/>
    <w:rsid w:val="00B75E8B"/>
    <w:rsid w:val="00B82239"/>
    <w:rsid w:val="00B83933"/>
    <w:rsid w:val="00B84E9A"/>
    <w:rsid w:val="00B90533"/>
    <w:rsid w:val="00B92DB3"/>
    <w:rsid w:val="00B9324B"/>
    <w:rsid w:val="00B943DF"/>
    <w:rsid w:val="00BA020F"/>
    <w:rsid w:val="00BA56A8"/>
    <w:rsid w:val="00BD530B"/>
    <w:rsid w:val="00BF451B"/>
    <w:rsid w:val="00C105D2"/>
    <w:rsid w:val="00C15DDF"/>
    <w:rsid w:val="00C324AC"/>
    <w:rsid w:val="00C415DD"/>
    <w:rsid w:val="00C66E61"/>
    <w:rsid w:val="00C82001"/>
    <w:rsid w:val="00C8542C"/>
    <w:rsid w:val="00C87D25"/>
    <w:rsid w:val="00C95A07"/>
    <w:rsid w:val="00CA01A7"/>
    <w:rsid w:val="00CA3E50"/>
    <w:rsid w:val="00CA430B"/>
    <w:rsid w:val="00CB1C25"/>
    <w:rsid w:val="00CB46F6"/>
    <w:rsid w:val="00CB7719"/>
    <w:rsid w:val="00CC5E7C"/>
    <w:rsid w:val="00CD5EA3"/>
    <w:rsid w:val="00CE071D"/>
    <w:rsid w:val="00CE40D3"/>
    <w:rsid w:val="00CE7250"/>
    <w:rsid w:val="00CF452F"/>
    <w:rsid w:val="00CF4916"/>
    <w:rsid w:val="00D01C1F"/>
    <w:rsid w:val="00D070EE"/>
    <w:rsid w:val="00D115DD"/>
    <w:rsid w:val="00D17601"/>
    <w:rsid w:val="00D26A6B"/>
    <w:rsid w:val="00D277C5"/>
    <w:rsid w:val="00D33995"/>
    <w:rsid w:val="00D3773E"/>
    <w:rsid w:val="00D516C5"/>
    <w:rsid w:val="00D54E1A"/>
    <w:rsid w:val="00D7454F"/>
    <w:rsid w:val="00D80630"/>
    <w:rsid w:val="00D83639"/>
    <w:rsid w:val="00D87830"/>
    <w:rsid w:val="00D90791"/>
    <w:rsid w:val="00D91195"/>
    <w:rsid w:val="00D93CC7"/>
    <w:rsid w:val="00D9400E"/>
    <w:rsid w:val="00DA1469"/>
    <w:rsid w:val="00DC0A36"/>
    <w:rsid w:val="00DE5400"/>
    <w:rsid w:val="00DF7F92"/>
    <w:rsid w:val="00E031D1"/>
    <w:rsid w:val="00E05A08"/>
    <w:rsid w:val="00E07637"/>
    <w:rsid w:val="00E15F76"/>
    <w:rsid w:val="00E16825"/>
    <w:rsid w:val="00E17D73"/>
    <w:rsid w:val="00E51F2F"/>
    <w:rsid w:val="00E53AD7"/>
    <w:rsid w:val="00E54CFE"/>
    <w:rsid w:val="00E64C3F"/>
    <w:rsid w:val="00E717CC"/>
    <w:rsid w:val="00E779D5"/>
    <w:rsid w:val="00E92B44"/>
    <w:rsid w:val="00E97CBF"/>
    <w:rsid w:val="00ED48AB"/>
    <w:rsid w:val="00EF5A8D"/>
    <w:rsid w:val="00F22025"/>
    <w:rsid w:val="00F30CFD"/>
    <w:rsid w:val="00F36301"/>
    <w:rsid w:val="00F420F5"/>
    <w:rsid w:val="00F43093"/>
    <w:rsid w:val="00F50983"/>
    <w:rsid w:val="00F55C89"/>
    <w:rsid w:val="00F715F5"/>
    <w:rsid w:val="00F73F59"/>
    <w:rsid w:val="00F77E5F"/>
    <w:rsid w:val="00F77E99"/>
    <w:rsid w:val="00F90C1C"/>
    <w:rsid w:val="00F92FA1"/>
    <w:rsid w:val="00F93F41"/>
    <w:rsid w:val="00FC0D5B"/>
    <w:rsid w:val="00FC373C"/>
    <w:rsid w:val="00FC5146"/>
    <w:rsid w:val="00FD1C78"/>
    <w:rsid w:val="00FE12A8"/>
    <w:rsid w:val="00FE230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BBA7"/>
  <w14:defaultImageDpi w14:val="300"/>
  <w15:docId w15:val="{5C39FE08-02A6-B74F-82B1-D8378B3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B5"/>
    <w:pPr>
      <w:ind w:left="720"/>
      <w:contextualSpacing/>
    </w:pPr>
  </w:style>
  <w:style w:type="character" w:customStyle="1" w:styleId="text">
    <w:name w:val="text"/>
    <w:basedOn w:val="DefaultParagraphFont"/>
    <w:rsid w:val="00D9400E"/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indent-1-breaks">
    <w:name w:val="indent-1-breaks"/>
    <w:basedOn w:val="DefaultParagraphFont"/>
    <w:rsid w:val="00D9400E"/>
  </w:style>
  <w:style w:type="character" w:customStyle="1" w:styleId="Heading1Char">
    <w:name w:val="Heading 1 Char"/>
    <w:basedOn w:val="DefaultParagraphFont"/>
    <w:link w:val="Heading1"/>
    <w:uiPriority w:val="9"/>
    <w:rsid w:val="00AA45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E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6090"/>
  </w:style>
  <w:style w:type="numbering" w:customStyle="1" w:styleId="Style1">
    <w:name w:val="Style1"/>
    <w:uiPriority w:val="99"/>
    <w:rsid w:val="00E64C3F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B83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sandchurch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EFB12-F9F6-7D49-8AF5-72ABBFBBDE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Andrew Hiscox</dc:creator>
  <cp:keywords/>
  <dc:description/>
  <cp:lastModifiedBy>Jo Claridge</cp:lastModifiedBy>
  <cp:revision>2</cp:revision>
  <cp:lastPrinted>2020-12-17T13:15:00Z</cp:lastPrinted>
  <dcterms:created xsi:type="dcterms:W3CDTF">2021-02-12T10:35:00Z</dcterms:created>
  <dcterms:modified xsi:type="dcterms:W3CDTF">2021-02-12T10:35:00Z</dcterms:modified>
</cp:coreProperties>
</file>